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BF4087" w:rsidP="00A84AF3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DA175C">
        <w:rPr>
          <w:rFonts w:ascii="Arial" w:hAnsi="Arial" w:cs="Arial"/>
          <w:b/>
        </w:rPr>
        <w:t>ΑΝΑΔΕΙΞΗ ΑΡΧΑΙΟΛΟΓΙΚΟΥ ΧΩΡΟΥ ΖΩΜΙΝΘΟΥ ΔΗΜΟΥ ΑΝΩΓΕΙΩΝ Π.Ε. ΡΕΘΥΜΝΟΥ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A84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DA175C" w:rsidRPr="00DA175C">
        <w:rPr>
          <w:rFonts w:ascii="Arial" w:hAnsi="Arial" w:cs="Arial"/>
        </w:rPr>
        <w:t xml:space="preserve">Ανάδειξη Αρχαιολογικού Χώρου </w:t>
      </w:r>
      <w:proofErr w:type="spellStart"/>
      <w:r w:rsidR="00DA175C" w:rsidRPr="00DA175C">
        <w:rPr>
          <w:rFonts w:ascii="Arial" w:hAnsi="Arial" w:cs="Arial"/>
        </w:rPr>
        <w:t>Ζωμίνθου</w:t>
      </w:r>
      <w:proofErr w:type="spellEnd"/>
      <w:r w:rsidR="00DA175C" w:rsidRPr="00DA175C">
        <w:rPr>
          <w:rFonts w:ascii="Arial" w:hAnsi="Arial" w:cs="Arial"/>
        </w:rPr>
        <w:t xml:space="preserve"> Δήμου Ανωγείων Π.Ε. Ρεθύμνου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DA175C" w:rsidRPr="00DA175C">
        <w:rPr>
          <w:rFonts w:ascii="Arial" w:hAnsi="Arial" w:cs="Arial"/>
        </w:rPr>
        <w:t>400</w:t>
      </w:r>
      <w:r w:rsidR="00D00078">
        <w:rPr>
          <w:rFonts w:ascii="Arial" w:hAnsi="Arial" w:cs="Arial"/>
        </w:rPr>
        <w:t>.</w:t>
      </w:r>
      <w:r w:rsidR="00DA175C" w:rsidRPr="00DA175C">
        <w:rPr>
          <w:rFonts w:ascii="Arial" w:hAnsi="Arial" w:cs="Arial"/>
        </w:rPr>
        <w:t>12</w:t>
      </w:r>
      <w:r w:rsidR="00D00078">
        <w:rPr>
          <w:rFonts w:ascii="Arial" w:hAnsi="Arial" w:cs="Arial"/>
        </w:rPr>
        <w:t xml:space="preserve">0,00€,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A84AF3">
        <w:rPr>
          <w:rFonts w:ascii="Arial" w:hAnsi="Arial" w:cs="Arial"/>
        </w:rPr>
        <w:t>Ρεθύμνου</w:t>
      </w:r>
      <w:r w:rsidR="00D00078">
        <w:rPr>
          <w:rFonts w:ascii="Arial" w:hAnsi="Arial" w:cs="Arial"/>
        </w:rPr>
        <w:t>.</w:t>
      </w:r>
    </w:p>
    <w:p w:rsidR="00DA175C" w:rsidRPr="00DA175C" w:rsidRDefault="00DA175C" w:rsidP="00DA175C">
      <w:pPr>
        <w:jc w:val="both"/>
        <w:rPr>
          <w:rFonts w:ascii="Arial" w:hAnsi="Arial" w:cs="Arial"/>
          <w:color w:val="000000"/>
        </w:rPr>
      </w:pPr>
      <w:r w:rsidRPr="00DA175C">
        <w:rPr>
          <w:rFonts w:ascii="Arial" w:hAnsi="Arial" w:cs="Arial"/>
          <w:color w:val="000000"/>
        </w:rPr>
        <w:t xml:space="preserve">Ο αρχαιολογικός χώρος της </w:t>
      </w:r>
      <w:proofErr w:type="spellStart"/>
      <w:r w:rsidRPr="00DA175C">
        <w:rPr>
          <w:rFonts w:ascii="Arial" w:hAnsi="Arial" w:cs="Arial"/>
          <w:color w:val="000000"/>
        </w:rPr>
        <w:t>Ζωμίνθου</w:t>
      </w:r>
      <w:proofErr w:type="spellEnd"/>
      <w:r w:rsidRPr="00DA175C">
        <w:rPr>
          <w:rFonts w:ascii="Arial" w:hAnsi="Arial" w:cs="Arial"/>
          <w:color w:val="000000"/>
        </w:rPr>
        <w:t xml:space="preserve">, που βρίσκεται σε υψόμετρο 1200μ. περίπου, αποτελεί έναν εξαιρετικά σημαντικό χώρο, καθώς εκεί έχει ανασκαφτεί ένα ανακτορικό συγκρότημα της </w:t>
      </w:r>
      <w:proofErr w:type="spellStart"/>
      <w:r w:rsidRPr="00DA175C">
        <w:rPr>
          <w:rFonts w:ascii="Arial" w:hAnsi="Arial" w:cs="Arial"/>
          <w:color w:val="000000"/>
        </w:rPr>
        <w:t>Νεοανακτορικής</w:t>
      </w:r>
      <w:proofErr w:type="spellEnd"/>
      <w:r w:rsidRPr="00DA175C">
        <w:rPr>
          <w:rFonts w:ascii="Arial" w:hAnsi="Arial" w:cs="Arial"/>
          <w:color w:val="000000"/>
        </w:rPr>
        <w:t xml:space="preserve"> περιόδου.</w:t>
      </w:r>
    </w:p>
    <w:p w:rsidR="00FA7C3E" w:rsidRDefault="004C54C5" w:rsidP="00DA17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0B5F32">
        <w:rPr>
          <w:rFonts w:ascii="Arial" w:hAnsi="Arial" w:cs="Arial"/>
          <w:color w:val="000000"/>
        </w:rPr>
        <w:t xml:space="preserve">έχει ως στόχο </w:t>
      </w:r>
      <w:r w:rsidR="00DA175C">
        <w:rPr>
          <w:rFonts w:ascii="Arial" w:hAnsi="Arial" w:cs="Arial"/>
          <w:color w:val="000000"/>
        </w:rPr>
        <w:t>την</w:t>
      </w:r>
      <w:r w:rsidR="00DA175C" w:rsidRPr="00DA175C">
        <w:rPr>
          <w:rFonts w:ascii="Arial" w:hAnsi="Arial" w:cs="Arial"/>
          <w:color w:val="000000"/>
        </w:rPr>
        <w:t xml:space="preserve"> ανάδειξη του</w:t>
      </w:r>
      <w:r w:rsidR="00DA175C">
        <w:rPr>
          <w:rFonts w:ascii="Arial" w:hAnsi="Arial" w:cs="Arial"/>
          <w:color w:val="000000"/>
        </w:rPr>
        <w:t xml:space="preserve"> </w:t>
      </w:r>
      <w:r w:rsidR="00DA175C" w:rsidRPr="00DA175C">
        <w:rPr>
          <w:rFonts w:ascii="Arial" w:hAnsi="Arial" w:cs="Arial"/>
          <w:color w:val="000000"/>
        </w:rPr>
        <w:t>αρχαιολογικού χώρου αυτού και η κατασκευή των απαραίτητων υποδομών προκειμένου ο χώρος να καταστεί ασφαλώς</w:t>
      </w:r>
      <w:r w:rsidR="00DA175C">
        <w:rPr>
          <w:rFonts w:ascii="Arial" w:hAnsi="Arial" w:cs="Arial"/>
          <w:color w:val="000000"/>
        </w:rPr>
        <w:t xml:space="preserve"> </w:t>
      </w:r>
      <w:r w:rsidR="00DA175C" w:rsidRPr="00DA175C">
        <w:rPr>
          <w:rFonts w:ascii="Arial" w:hAnsi="Arial" w:cs="Arial"/>
          <w:color w:val="000000"/>
        </w:rPr>
        <w:t>επισκέψιμος.</w:t>
      </w:r>
      <w:r w:rsidR="00DA175C">
        <w:rPr>
          <w:rFonts w:ascii="Arial" w:hAnsi="Arial" w:cs="Arial"/>
          <w:color w:val="000000"/>
        </w:rPr>
        <w:t xml:space="preserve"> </w:t>
      </w:r>
      <w:r w:rsidR="000B5F32" w:rsidRPr="000B5F32">
        <w:rPr>
          <w:rFonts w:ascii="Arial" w:hAnsi="Arial" w:cs="Arial"/>
          <w:color w:val="000000"/>
        </w:rPr>
        <w:t>Συγκεκριμένα προβλέπονται οι εξής εργασίες:</w:t>
      </w:r>
      <w:r w:rsidR="00DA175C">
        <w:rPr>
          <w:rFonts w:ascii="Arial" w:hAnsi="Arial" w:cs="Arial"/>
          <w:color w:val="000000"/>
        </w:rPr>
        <w:t xml:space="preserve"> </w:t>
      </w:r>
      <w:r w:rsidR="00DA175C" w:rsidRPr="00DA175C">
        <w:rPr>
          <w:rFonts w:ascii="Arial" w:hAnsi="Arial" w:cs="Arial"/>
          <w:color w:val="000000"/>
        </w:rPr>
        <w:t>Διενέργεια δοκιμαστικών τομών</w:t>
      </w:r>
      <w:r w:rsidR="00DA175C">
        <w:rPr>
          <w:rFonts w:ascii="Arial" w:hAnsi="Arial" w:cs="Arial"/>
          <w:color w:val="000000"/>
        </w:rPr>
        <w:t>, ε</w:t>
      </w:r>
      <w:r w:rsidR="00DA175C" w:rsidRPr="00DA175C">
        <w:rPr>
          <w:rFonts w:ascii="Arial" w:hAnsi="Arial" w:cs="Arial"/>
          <w:color w:val="000000"/>
        </w:rPr>
        <w:t>κπόνηση μελέτης συντήρησης των αρχαίων κτιριακ</w:t>
      </w:r>
      <w:r w:rsidR="00DA175C">
        <w:rPr>
          <w:rFonts w:ascii="Arial" w:hAnsi="Arial" w:cs="Arial"/>
          <w:color w:val="000000"/>
        </w:rPr>
        <w:t>ών καταλοίπων και υλοποίησή της, κ</w:t>
      </w:r>
      <w:r w:rsidR="00DA175C" w:rsidRPr="00DA175C">
        <w:rPr>
          <w:rFonts w:ascii="Arial" w:hAnsi="Arial" w:cs="Arial"/>
          <w:color w:val="000000"/>
        </w:rPr>
        <w:t>ατασκευή λιθοδομής οριοθέτησης του περιβάλλοντα χώρου</w:t>
      </w:r>
      <w:r w:rsidR="00DA175C">
        <w:rPr>
          <w:rFonts w:ascii="Arial" w:hAnsi="Arial" w:cs="Arial"/>
          <w:color w:val="000000"/>
        </w:rPr>
        <w:t xml:space="preserve"> και α</w:t>
      </w:r>
      <w:r w:rsidR="00DA175C" w:rsidRPr="00DA175C">
        <w:rPr>
          <w:rFonts w:ascii="Arial" w:hAnsi="Arial" w:cs="Arial"/>
          <w:color w:val="000000"/>
        </w:rPr>
        <w:t>ντικατάσταση της υφιστάμενης περίφραξης από νέα</w:t>
      </w:r>
      <w:r w:rsidR="00DA175C">
        <w:rPr>
          <w:rFonts w:ascii="Arial" w:hAnsi="Arial" w:cs="Arial"/>
          <w:color w:val="000000"/>
        </w:rPr>
        <w:t xml:space="preserve">. </w:t>
      </w:r>
      <w:r w:rsidR="00DA175C" w:rsidRPr="00DA175C">
        <w:rPr>
          <w:rFonts w:ascii="Arial" w:hAnsi="Arial" w:cs="Arial"/>
          <w:color w:val="000000"/>
        </w:rPr>
        <w:t xml:space="preserve">Συμπλήρωση </w:t>
      </w:r>
      <w:bookmarkStart w:id="0" w:name="_GoBack"/>
      <w:bookmarkEnd w:id="0"/>
      <w:r w:rsidR="00DA175C" w:rsidRPr="00DA175C">
        <w:rPr>
          <w:rFonts w:ascii="Arial" w:hAnsi="Arial" w:cs="Arial"/>
          <w:color w:val="000000"/>
        </w:rPr>
        <w:t>του συστήματος ηλεκτρονικής φύλαξης του χώρου</w:t>
      </w:r>
      <w:r w:rsidR="00DA175C">
        <w:rPr>
          <w:rFonts w:ascii="Arial" w:hAnsi="Arial" w:cs="Arial"/>
          <w:color w:val="000000"/>
        </w:rPr>
        <w:t xml:space="preserve">. </w:t>
      </w:r>
      <w:r w:rsidR="00DA175C" w:rsidRPr="00DA175C">
        <w:rPr>
          <w:rFonts w:ascii="Arial" w:hAnsi="Arial" w:cs="Arial"/>
          <w:color w:val="000000"/>
        </w:rPr>
        <w:t xml:space="preserve"> Διαμόρφωση μικρού πλατώματος οριοθέτησης φυλακίου εισόδου</w:t>
      </w:r>
      <w:r w:rsidR="00DA175C">
        <w:rPr>
          <w:rFonts w:ascii="Arial" w:hAnsi="Arial" w:cs="Arial"/>
          <w:color w:val="000000"/>
        </w:rPr>
        <w:t xml:space="preserve">. </w:t>
      </w:r>
      <w:r w:rsidR="00DA175C" w:rsidRPr="00DA175C">
        <w:rPr>
          <w:rFonts w:ascii="Arial" w:hAnsi="Arial" w:cs="Arial"/>
          <w:color w:val="000000"/>
        </w:rPr>
        <w:t>Κατασκευή 6 πέτρινων καθιστικών</w:t>
      </w:r>
      <w:r w:rsidR="00DA175C">
        <w:rPr>
          <w:rFonts w:ascii="Arial" w:hAnsi="Arial" w:cs="Arial"/>
          <w:color w:val="000000"/>
        </w:rPr>
        <w:t xml:space="preserve">, </w:t>
      </w:r>
      <w:r w:rsidR="00DA175C" w:rsidRPr="00DA175C">
        <w:rPr>
          <w:rFonts w:ascii="Arial" w:hAnsi="Arial" w:cs="Arial"/>
          <w:color w:val="000000"/>
        </w:rPr>
        <w:t>φυλακίου εισόδου</w:t>
      </w:r>
      <w:r w:rsidR="00DA175C">
        <w:rPr>
          <w:rFonts w:ascii="Arial" w:hAnsi="Arial" w:cs="Arial"/>
          <w:color w:val="000000"/>
        </w:rPr>
        <w:t xml:space="preserve">, </w:t>
      </w:r>
      <w:r w:rsidR="00DA175C" w:rsidRPr="00DA175C">
        <w:rPr>
          <w:rFonts w:ascii="Arial" w:hAnsi="Arial" w:cs="Arial"/>
          <w:color w:val="000000"/>
        </w:rPr>
        <w:t>σηπτικής δεξαμενής – απορροφ</w:t>
      </w:r>
      <w:r w:rsidR="00DA175C">
        <w:rPr>
          <w:rFonts w:ascii="Arial" w:hAnsi="Arial" w:cs="Arial"/>
          <w:color w:val="000000"/>
        </w:rPr>
        <w:t xml:space="preserve">ητικού βόθρου, </w:t>
      </w:r>
      <w:r w:rsidR="00DA175C" w:rsidRPr="00DA175C">
        <w:rPr>
          <w:rFonts w:ascii="Arial" w:hAnsi="Arial" w:cs="Arial"/>
          <w:color w:val="000000"/>
        </w:rPr>
        <w:t>βοηθητικής εισόδου</w:t>
      </w:r>
      <w:r w:rsidR="00DA175C">
        <w:rPr>
          <w:rFonts w:ascii="Arial" w:hAnsi="Arial" w:cs="Arial"/>
          <w:color w:val="000000"/>
        </w:rPr>
        <w:t xml:space="preserve">, </w:t>
      </w:r>
      <w:r w:rsidR="00DA175C" w:rsidRPr="00DA175C">
        <w:rPr>
          <w:rFonts w:ascii="Arial" w:hAnsi="Arial" w:cs="Arial"/>
          <w:color w:val="000000"/>
        </w:rPr>
        <w:t>οδικών, ενδεικτικών, ενημερωτικών και πληροφοριακών πινακίδων</w:t>
      </w:r>
      <w:r w:rsidR="00DA175C">
        <w:rPr>
          <w:rFonts w:ascii="Arial" w:hAnsi="Arial" w:cs="Arial"/>
          <w:color w:val="000000"/>
        </w:rPr>
        <w:t xml:space="preserve">. </w:t>
      </w:r>
      <w:r w:rsidR="00DA175C" w:rsidRPr="00DA175C">
        <w:rPr>
          <w:rFonts w:ascii="Arial" w:hAnsi="Arial" w:cs="Arial"/>
          <w:color w:val="000000"/>
        </w:rPr>
        <w:t>Συμπλήρωση του υφιστάμενου μόνιμου δικτύου λιθόστρωτων με τοπικές πλάκες</w:t>
      </w:r>
      <w:r w:rsidR="00DA175C">
        <w:rPr>
          <w:rFonts w:ascii="Arial" w:hAnsi="Arial" w:cs="Arial"/>
          <w:color w:val="000000"/>
        </w:rPr>
        <w:t xml:space="preserve"> και ε</w:t>
      </w:r>
      <w:r w:rsidR="00DA175C" w:rsidRPr="00DA175C">
        <w:rPr>
          <w:rFonts w:ascii="Arial" w:hAnsi="Arial" w:cs="Arial"/>
          <w:color w:val="000000"/>
        </w:rPr>
        <w:t>πιδιόρθωση – συμπλήρωση υφιστάμενων ξύλινων ραμπών και κιγκλιδωμάτων κατά μήκος της υφιστάμενης διαδρομής</w:t>
      </w:r>
      <w:r w:rsidR="00DA175C">
        <w:rPr>
          <w:rFonts w:ascii="Arial" w:hAnsi="Arial" w:cs="Arial"/>
          <w:color w:val="000000"/>
        </w:rPr>
        <w:t xml:space="preserve"> </w:t>
      </w:r>
      <w:r w:rsidR="00DA175C" w:rsidRPr="00DA175C">
        <w:rPr>
          <w:rFonts w:ascii="Arial" w:hAnsi="Arial" w:cs="Arial"/>
          <w:color w:val="000000"/>
        </w:rPr>
        <w:t>επίσκεψης και κατασκευή νέων για χρήση ΑΜΕΑ σε σημεία με υψομετρική διαφοροποίηση</w:t>
      </w:r>
      <w:r w:rsidR="00DA175C">
        <w:rPr>
          <w:rFonts w:ascii="Arial" w:hAnsi="Arial" w:cs="Arial"/>
          <w:color w:val="000000"/>
        </w:rPr>
        <w:t xml:space="preserve">. </w:t>
      </w:r>
      <w:r w:rsidR="00DA175C" w:rsidRPr="00DA175C">
        <w:rPr>
          <w:rFonts w:ascii="Arial" w:hAnsi="Arial" w:cs="Arial"/>
          <w:color w:val="000000"/>
        </w:rPr>
        <w:t>Διαμόρφωση σημείων στάσης</w:t>
      </w:r>
      <w:r w:rsidR="00DA175C">
        <w:rPr>
          <w:rFonts w:ascii="Arial" w:hAnsi="Arial" w:cs="Arial"/>
          <w:color w:val="000000"/>
        </w:rPr>
        <w:t xml:space="preserve"> και χώρου </w:t>
      </w:r>
      <w:r w:rsidR="00DA175C" w:rsidRPr="00DA175C">
        <w:rPr>
          <w:rFonts w:ascii="Arial" w:hAnsi="Arial" w:cs="Arial"/>
          <w:color w:val="000000"/>
        </w:rPr>
        <w:t>στάθμευσης</w:t>
      </w:r>
      <w:r w:rsidR="00DA175C">
        <w:rPr>
          <w:rFonts w:ascii="Arial" w:hAnsi="Arial" w:cs="Arial"/>
          <w:color w:val="000000"/>
        </w:rPr>
        <w:t xml:space="preserve">. </w:t>
      </w:r>
      <w:r w:rsidR="00DA175C" w:rsidRPr="00DA175C">
        <w:rPr>
          <w:rFonts w:ascii="Arial" w:hAnsi="Arial" w:cs="Arial"/>
          <w:color w:val="000000"/>
        </w:rPr>
        <w:t>Υποδομές ΑΜΕΑ: ενημερωτικές πινακίδες και πινακίδες σήμανσης της διαδρομής</w:t>
      </w:r>
      <w:r w:rsidR="00DA175C">
        <w:rPr>
          <w:rFonts w:ascii="Arial" w:hAnsi="Arial" w:cs="Arial"/>
          <w:color w:val="000000"/>
        </w:rPr>
        <w:t>.</w:t>
      </w:r>
      <w:r w:rsidR="00DA175C" w:rsidRPr="00DA175C">
        <w:rPr>
          <w:rFonts w:ascii="Arial" w:hAnsi="Arial" w:cs="Arial"/>
          <w:color w:val="000000"/>
        </w:rPr>
        <w:t xml:space="preserve"> Εισαγωγική ενημερωτική πινακίδα στην είσοδο του χώρου καθώς και πληροφοριακό υλικό προβολής (φυλλάδιο) σε γραφή </w:t>
      </w:r>
      <w:proofErr w:type="spellStart"/>
      <w:r w:rsidR="00DA175C" w:rsidRPr="00DA175C">
        <w:rPr>
          <w:rFonts w:ascii="Arial" w:hAnsi="Arial" w:cs="Arial"/>
          <w:color w:val="000000"/>
        </w:rPr>
        <w:t>Braille</w:t>
      </w:r>
      <w:proofErr w:type="spellEnd"/>
      <w:r w:rsidR="00DA175C">
        <w:rPr>
          <w:rFonts w:ascii="Arial" w:hAnsi="Arial" w:cs="Arial"/>
          <w:color w:val="000000"/>
        </w:rPr>
        <w:t xml:space="preserve">. </w:t>
      </w:r>
      <w:r w:rsidR="00DA175C" w:rsidRPr="00DA175C">
        <w:rPr>
          <w:rFonts w:ascii="Arial" w:hAnsi="Arial" w:cs="Arial"/>
          <w:color w:val="000000"/>
        </w:rPr>
        <w:t xml:space="preserve">Σχεδιασμός και δημιουργία κατάλληλου οδηγού περιήγησης σε συμβατική μορφή και σε γραφή </w:t>
      </w:r>
      <w:proofErr w:type="spellStart"/>
      <w:r w:rsidR="00DA175C" w:rsidRPr="00DA175C">
        <w:rPr>
          <w:rFonts w:ascii="Arial" w:hAnsi="Arial" w:cs="Arial"/>
          <w:color w:val="000000"/>
        </w:rPr>
        <w:t>Braille</w:t>
      </w:r>
      <w:proofErr w:type="spellEnd"/>
      <w:r w:rsidR="00DA175C">
        <w:rPr>
          <w:rFonts w:ascii="Arial" w:hAnsi="Arial" w:cs="Arial"/>
          <w:color w:val="000000"/>
        </w:rPr>
        <w:t>.</w:t>
      </w:r>
    </w:p>
    <w:p w:rsidR="00DA175C" w:rsidRDefault="00DA175C" w:rsidP="00DA175C">
      <w:pPr>
        <w:jc w:val="both"/>
        <w:rPr>
          <w:rFonts w:ascii="Arial" w:hAnsi="Arial" w:cs="Arial"/>
          <w:color w:val="000000"/>
        </w:rPr>
      </w:pPr>
      <w:r w:rsidRPr="00DA175C">
        <w:rPr>
          <w:rFonts w:ascii="Arial" w:hAnsi="Arial" w:cs="Arial"/>
          <w:color w:val="000000"/>
        </w:rPr>
        <w:t>Η προτεινόμενη πράξη αντιμετωπίζει τα κρίσιμα προβλήματα της συντήρησης και</w:t>
      </w:r>
      <w:r>
        <w:rPr>
          <w:rFonts w:ascii="Arial" w:hAnsi="Arial" w:cs="Arial"/>
          <w:color w:val="000000"/>
        </w:rPr>
        <w:t xml:space="preserve"> </w:t>
      </w:r>
      <w:r w:rsidRPr="00DA175C">
        <w:rPr>
          <w:rFonts w:ascii="Arial" w:hAnsi="Arial" w:cs="Arial"/>
          <w:color w:val="000000"/>
        </w:rPr>
        <w:t xml:space="preserve">ανάδειξης του αρχαιολογικού χώρου, και ιδίως του ανακτόρου, αφού προφυλάσσει τα μνημεία από την επιβάρυνση της </w:t>
      </w:r>
      <w:proofErr w:type="spellStart"/>
      <w:r w:rsidRPr="00DA175C">
        <w:rPr>
          <w:rFonts w:ascii="Arial" w:hAnsi="Arial" w:cs="Arial"/>
          <w:color w:val="000000"/>
        </w:rPr>
        <w:t>οχλούσας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DA175C">
        <w:rPr>
          <w:rFonts w:ascii="Arial" w:hAnsi="Arial" w:cs="Arial"/>
          <w:color w:val="000000"/>
        </w:rPr>
        <w:t xml:space="preserve">βλάστησης, την φθορά του φέροντος οργανισμού τους, τις </w:t>
      </w:r>
      <w:r>
        <w:rPr>
          <w:rFonts w:ascii="Arial" w:hAnsi="Arial" w:cs="Arial"/>
          <w:color w:val="000000"/>
        </w:rPr>
        <w:t>α</w:t>
      </w:r>
      <w:r w:rsidRPr="00DA175C">
        <w:rPr>
          <w:rFonts w:ascii="Arial" w:hAnsi="Arial" w:cs="Arial"/>
          <w:color w:val="000000"/>
        </w:rPr>
        <w:t>νθρώπινες επεμβάσεις</w:t>
      </w:r>
      <w:r>
        <w:rPr>
          <w:rFonts w:ascii="Arial" w:hAnsi="Arial" w:cs="Arial"/>
          <w:color w:val="000000"/>
        </w:rPr>
        <w:t>.</w:t>
      </w:r>
    </w:p>
    <w:p w:rsidR="00360DEC" w:rsidRPr="00A87DA7" w:rsidRDefault="00117712" w:rsidP="00DA175C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  </w:t>
      </w:r>
      <w:r w:rsidR="008276F3">
        <w:rPr>
          <w:rFonts w:ascii="Arial" w:hAnsi="Arial" w:cs="Arial"/>
          <w:color w:val="000000"/>
        </w:rPr>
        <w:t xml:space="preserve">       </w:t>
      </w:r>
      <w:r w:rsidR="00A87DA7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313585" cy="1380974"/>
            <wp:effectExtent l="0" t="0" r="0" b="0"/>
            <wp:docPr id="1" name="Εικόνα 1" descr="C:\Users\PRASSAKIS\Desktop\Ζώμινθος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Ζώμινθος_600x600_100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34" cy="13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DA7">
        <w:rPr>
          <w:rFonts w:ascii="Arial" w:hAnsi="Arial" w:cs="Arial"/>
          <w:color w:val="000000"/>
          <w:lang w:val="en-US"/>
        </w:rPr>
        <w:t xml:space="preserve">            </w:t>
      </w:r>
      <w:r w:rsidR="00A87DA7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449286" cy="1371600"/>
            <wp:effectExtent l="0" t="0" r="8255" b="0"/>
            <wp:docPr id="2" name="Εικόνα 2" descr="C:\Users\PRASSAKIS\Desktop\αρχείο λήψης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αρχείο λήψης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46" cy="137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A87DA7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8A" w:rsidRDefault="00F4158A" w:rsidP="00117712">
      <w:pPr>
        <w:spacing w:after="0" w:line="240" w:lineRule="auto"/>
      </w:pPr>
      <w:r>
        <w:separator/>
      </w:r>
    </w:p>
  </w:endnote>
  <w:endnote w:type="continuationSeparator" w:id="0">
    <w:p w:rsidR="00F4158A" w:rsidRDefault="00F4158A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BF4087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66D25187" wp14:editId="2D8E86FB">
          <wp:simplePos x="0" y="0"/>
          <wp:positionH relativeFrom="column">
            <wp:posOffset>247650</wp:posOffset>
          </wp:positionH>
          <wp:positionV relativeFrom="paragraph">
            <wp:posOffset>42545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87" w:rsidRDefault="00BF4087">
    <w:pPr>
      <w:pStyle w:val="a5"/>
    </w:pPr>
  </w:p>
  <w:p w:rsidR="00BF4087" w:rsidRDefault="00BF4087">
    <w:pPr>
      <w:pStyle w:val="a5"/>
    </w:pPr>
  </w:p>
  <w:p w:rsidR="00BF4087" w:rsidRDefault="00BF4087">
    <w:pPr>
      <w:pStyle w:val="a5"/>
    </w:pPr>
  </w:p>
  <w:p w:rsidR="00BF4087" w:rsidRDefault="00BF4087">
    <w:pPr>
      <w:pStyle w:val="a5"/>
    </w:pPr>
  </w:p>
  <w:p w:rsidR="00BF4087" w:rsidRDefault="00BF4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8A" w:rsidRDefault="00F4158A" w:rsidP="00117712">
      <w:pPr>
        <w:spacing w:after="0" w:line="240" w:lineRule="auto"/>
      </w:pPr>
      <w:r>
        <w:separator/>
      </w:r>
    </w:p>
  </w:footnote>
  <w:footnote w:type="continuationSeparator" w:id="0">
    <w:p w:rsidR="00F4158A" w:rsidRDefault="00F4158A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</w:t>
    </w:r>
    <w:r w:rsidR="00A84AF3">
      <w:rPr>
        <w:color w:val="2E74B5" w:themeColor="accent1" w:themeShade="BF"/>
        <w:sz w:val="20"/>
        <w:szCs w:val="20"/>
      </w:rPr>
      <w:t xml:space="preserve">  </w:t>
    </w:r>
    <w:r w:rsidRPr="001C64FF">
      <w:rPr>
        <w:color w:val="2E74B5" w:themeColor="accent1" w:themeShade="BF"/>
        <w:sz w:val="20"/>
        <w:szCs w:val="20"/>
      </w:rPr>
      <w:t xml:space="preserve">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A84AF3">
      <w:rPr>
        <w:color w:val="2E74B5" w:themeColor="accent1" w:themeShade="BF"/>
        <w:sz w:val="20"/>
        <w:szCs w:val="20"/>
      </w:rPr>
      <w:t>Ρεθύμνου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  <w:lang w:val="en-US"/>
      </w:rPr>
      <w:tab/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B5F32"/>
    <w:rsid w:val="000D3E5F"/>
    <w:rsid w:val="00117712"/>
    <w:rsid w:val="00145773"/>
    <w:rsid w:val="001C4BFB"/>
    <w:rsid w:val="001C64FF"/>
    <w:rsid w:val="001E6C25"/>
    <w:rsid w:val="002469DB"/>
    <w:rsid w:val="002769C3"/>
    <w:rsid w:val="002A00DC"/>
    <w:rsid w:val="002A0B42"/>
    <w:rsid w:val="002F61E7"/>
    <w:rsid w:val="00333C47"/>
    <w:rsid w:val="00360DEC"/>
    <w:rsid w:val="003D0ADD"/>
    <w:rsid w:val="004104A5"/>
    <w:rsid w:val="00495695"/>
    <w:rsid w:val="004A2EBA"/>
    <w:rsid w:val="004A2F68"/>
    <w:rsid w:val="004C54C5"/>
    <w:rsid w:val="004D67CD"/>
    <w:rsid w:val="005439AA"/>
    <w:rsid w:val="00552270"/>
    <w:rsid w:val="005937BE"/>
    <w:rsid w:val="005B42CA"/>
    <w:rsid w:val="005D0156"/>
    <w:rsid w:val="00606F91"/>
    <w:rsid w:val="006C3441"/>
    <w:rsid w:val="00701658"/>
    <w:rsid w:val="0070431E"/>
    <w:rsid w:val="00734046"/>
    <w:rsid w:val="007526E9"/>
    <w:rsid w:val="007D5219"/>
    <w:rsid w:val="008276F3"/>
    <w:rsid w:val="00850A99"/>
    <w:rsid w:val="00885D0C"/>
    <w:rsid w:val="00894883"/>
    <w:rsid w:val="00950F9E"/>
    <w:rsid w:val="00A23059"/>
    <w:rsid w:val="00A616EF"/>
    <w:rsid w:val="00A718D6"/>
    <w:rsid w:val="00A84AF3"/>
    <w:rsid w:val="00A87DA7"/>
    <w:rsid w:val="00B00C16"/>
    <w:rsid w:val="00B9038E"/>
    <w:rsid w:val="00BF4087"/>
    <w:rsid w:val="00C6200F"/>
    <w:rsid w:val="00CA6DA9"/>
    <w:rsid w:val="00D00078"/>
    <w:rsid w:val="00D11B1E"/>
    <w:rsid w:val="00DA175C"/>
    <w:rsid w:val="00DB54B5"/>
    <w:rsid w:val="00E95C14"/>
    <w:rsid w:val="00F20F86"/>
    <w:rsid w:val="00F4158A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C9145"/>
  <w15:docId w15:val="{234C997D-154E-44EF-A36A-6B720A70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7730D-AF6F-48F0-9A57-E4F12103713A}"/>
</file>

<file path=customXml/itemProps2.xml><?xml version="1.0" encoding="utf-8"?>
<ds:datastoreItem xmlns:ds="http://schemas.openxmlformats.org/officeDocument/2006/customXml" ds:itemID="{9AEA658E-A49B-445E-B749-31E0BA814485}"/>
</file>

<file path=customXml/itemProps3.xml><?xml version="1.0" encoding="utf-8"?>
<ds:datastoreItem xmlns:ds="http://schemas.openxmlformats.org/officeDocument/2006/customXml" ds:itemID="{321E8D10-732A-45BD-8B92-E1338990C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10</cp:revision>
  <cp:lastPrinted>2018-01-11T07:15:00Z</cp:lastPrinted>
  <dcterms:created xsi:type="dcterms:W3CDTF">2021-06-29T12:11:00Z</dcterms:created>
  <dcterms:modified xsi:type="dcterms:W3CDTF">2021-07-12T14:38:00Z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