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368" w:rsidRDefault="005A5368" w:rsidP="008D099E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  <w:lang w:val="en-GB" w:eastAsia="el-GR"/>
        </w:rPr>
      </w:pPr>
    </w:p>
    <w:p w:rsidR="00DE5F6B" w:rsidRPr="005A5368" w:rsidRDefault="003A196E" w:rsidP="008D099E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  <w:lang w:val="en-GB" w:eastAsia="el-GR"/>
        </w:rPr>
      </w:pPr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 xml:space="preserve">Targeted </w:t>
      </w:r>
      <w:proofErr w:type="spellStart"/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>ACTIons</w:t>
      </w:r>
      <w:proofErr w:type="spellEnd"/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 xml:space="preserve"> for the preservation, rehabilitation and promotion of historical, Cultural and </w:t>
      </w:r>
      <w:proofErr w:type="spellStart"/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>naturAL</w:t>
      </w:r>
      <w:proofErr w:type="spellEnd"/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 xml:space="preserve"> assets encouraging TOURISM, in the GR-AL cross-border area» </w:t>
      </w:r>
      <w:r w:rsidRPr="005A5368">
        <w:rPr>
          <w:rFonts w:asciiTheme="minorHAnsi" w:hAnsiTheme="minorHAnsi" w:cstheme="minorHAnsi"/>
          <w:b/>
          <w:sz w:val="24"/>
          <w:szCs w:val="24"/>
          <w:lang w:eastAsia="el-GR"/>
        </w:rPr>
        <w:t>με</w:t>
      </w:r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 xml:space="preserve"> </w:t>
      </w:r>
      <w:r w:rsidRPr="005A5368">
        <w:rPr>
          <w:rFonts w:asciiTheme="minorHAnsi" w:hAnsiTheme="minorHAnsi" w:cstheme="minorHAnsi"/>
          <w:b/>
          <w:sz w:val="24"/>
          <w:szCs w:val="24"/>
          <w:lang w:eastAsia="el-GR"/>
        </w:rPr>
        <w:t>ακρωνύμιο</w:t>
      </w:r>
      <w:r w:rsidRPr="005A5368">
        <w:rPr>
          <w:rFonts w:asciiTheme="minorHAnsi" w:hAnsiTheme="minorHAnsi" w:cstheme="minorHAnsi"/>
          <w:b/>
          <w:sz w:val="24"/>
          <w:szCs w:val="24"/>
          <w:lang w:val="en-GB" w:eastAsia="el-GR"/>
        </w:rPr>
        <w:t xml:space="preserve"> «TACTICAL TOURISM»</w:t>
      </w:r>
    </w:p>
    <w:p w:rsidR="008D099E" w:rsidRPr="005A5368" w:rsidRDefault="008D099E" w:rsidP="00DE5F6B">
      <w:pPr>
        <w:jc w:val="both"/>
        <w:rPr>
          <w:rFonts w:asciiTheme="minorHAnsi" w:hAnsiTheme="minorHAnsi" w:cstheme="minorHAnsi"/>
          <w:lang w:val="en-GB"/>
        </w:rPr>
      </w:pPr>
    </w:p>
    <w:p w:rsidR="00302A62" w:rsidRPr="005A5368" w:rsidRDefault="00302A62" w:rsidP="00DE5F6B">
      <w:pPr>
        <w:jc w:val="both"/>
        <w:rPr>
          <w:rFonts w:asciiTheme="minorHAnsi" w:hAnsiTheme="minorHAnsi" w:cstheme="minorHAnsi"/>
        </w:rPr>
      </w:pPr>
      <w:r w:rsidRPr="005A5368">
        <w:rPr>
          <w:rFonts w:asciiTheme="minorHAnsi" w:hAnsiTheme="minorHAnsi" w:cstheme="minorHAnsi"/>
        </w:rPr>
        <w:t xml:space="preserve">Το έργο εντάχθηκε στο </w:t>
      </w:r>
      <w:r w:rsidR="003A196E" w:rsidRPr="005A5368">
        <w:rPr>
          <w:rFonts w:asciiTheme="minorHAnsi" w:hAnsiTheme="minorHAnsi" w:cstheme="minorHAnsi"/>
        </w:rPr>
        <w:t xml:space="preserve">Επιχειρησιακό Πρόγραμμα Ευρωπαϊκής Εδαφικής Συνεργασίας </w:t>
      </w:r>
      <w:proofErr w:type="spellStart"/>
      <w:r w:rsidR="003A196E" w:rsidRPr="005A5368">
        <w:rPr>
          <w:rFonts w:asciiTheme="minorHAnsi" w:hAnsiTheme="minorHAnsi" w:cstheme="minorHAnsi"/>
        </w:rPr>
        <w:t>Interreg</w:t>
      </w:r>
      <w:proofErr w:type="spellEnd"/>
      <w:r w:rsidR="003A196E" w:rsidRPr="005A5368">
        <w:rPr>
          <w:rFonts w:asciiTheme="minorHAnsi" w:hAnsiTheme="minorHAnsi" w:cstheme="minorHAnsi"/>
        </w:rPr>
        <w:t xml:space="preserve"> IPA «Ελλάδα-Αλβανία 2014-2020» </w:t>
      </w:r>
      <w:r w:rsidRPr="005A5368">
        <w:rPr>
          <w:rFonts w:asciiTheme="minorHAnsi" w:hAnsiTheme="minorHAnsi" w:cstheme="minorHAnsi"/>
        </w:rPr>
        <w:t xml:space="preserve">με προϋπολογισμό </w:t>
      </w:r>
      <w:r w:rsidR="003A196E" w:rsidRPr="005A5368">
        <w:rPr>
          <w:rFonts w:asciiTheme="minorHAnsi" w:hAnsiTheme="minorHAnsi" w:cstheme="minorHAnsi"/>
        </w:rPr>
        <w:t xml:space="preserve">569.400 </w:t>
      </w:r>
      <w:r w:rsidRPr="005A5368">
        <w:rPr>
          <w:rFonts w:asciiTheme="minorHAnsi" w:hAnsiTheme="minorHAnsi" w:cstheme="minorHAnsi"/>
        </w:rPr>
        <w:t xml:space="preserve">€, χρηματοδότηση από το </w:t>
      </w:r>
      <w:r w:rsidR="003A196E" w:rsidRPr="005A5368">
        <w:rPr>
          <w:rFonts w:asciiTheme="minorHAnsi" w:hAnsiTheme="minorHAnsi" w:cstheme="minorHAnsi"/>
          <w:lang w:val="en-US"/>
        </w:rPr>
        <w:t>IPA</w:t>
      </w:r>
      <w:r w:rsidR="003A196E" w:rsidRPr="005A5368">
        <w:rPr>
          <w:rFonts w:asciiTheme="minorHAnsi" w:hAnsiTheme="minorHAnsi" w:cstheme="minorHAnsi"/>
        </w:rPr>
        <w:t xml:space="preserve"> </w:t>
      </w:r>
      <w:r w:rsidR="003A196E" w:rsidRPr="005A5368">
        <w:rPr>
          <w:rFonts w:asciiTheme="minorHAnsi" w:hAnsiTheme="minorHAnsi" w:cstheme="minorHAnsi"/>
          <w:lang w:val="en-US"/>
        </w:rPr>
        <w:t>II</w:t>
      </w:r>
      <w:r w:rsidR="003A196E" w:rsidRPr="005A5368">
        <w:rPr>
          <w:rFonts w:asciiTheme="minorHAnsi" w:hAnsiTheme="minorHAnsi" w:cstheme="minorHAnsi"/>
        </w:rPr>
        <w:t xml:space="preserve"> (Μηχανισμό </w:t>
      </w:r>
      <w:proofErr w:type="spellStart"/>
      <w:r w:rsidR="003A196E" w:rsidRPr="005A5368">
        <w:rPr>
          <w:rFonts w:asciiTheme="minorHAnsi" w:hAnsiTheme="minorHAnsi" w:cstheme="minorHAnsi"/>
        </w:rPr>
        <w:t>Προενταξιακής</w:t>
      </w:r>
      <w:proofErr w:type="spellEnd"/>
      <w:r w:rsidR="003A196E" w:rsidRPr="005A5368">
        <w:rPr>
          <w:rFonts w:asciiTheme="minorHAnsi" w:hAnsiTheme="minorHAnsi" w:cstheme="minorHAnsi"/>
        </w:rPr>
        <w:t xml:space="preserve"> Βοήθειας ΙΙ)</w:t>
      </w:r>
      <w:r w:rsidRPr="005A5368">
        <w:rPr>
          <w:rFonts w:asciiTheme="minorHAnsi" w:hAnsiTheme="minorHAnsi" w:cstheme="minorHAnsi"/>
        </w:rPr>
        <w:t xml:space="preserve"> και δικαιούχο τη</w:t>
      </w:r>
      <w:r w:rsidR="002379E0" w:rsidRPr="005A5368">
        <w:rPr>
          <w:rFonts w:asciiTheme="minorHAnsi" w:hAnsiTheme="minorHAnsi" w:cstheme="minorHAnsi"/>
        </w:rPr>
        <w:t>ν</w:t>
      </w:r>
      <w:r w:rsidRPr="005A5368">
        <w:rPr>
          <w:rFonts w:asciiTheme="minorHAnsi" w:hAnsiTheme="minorHAnsi" w:cstheme="minorHAnsi"/>
        </w:rPr>
        <w:t xml:space="preserve"> </w:t>
      </w:r>
      <w:r w:rsidR="00E169FC" w:rsidRPr="005A5368">
        <w:rPr>
          <w:rFonts w:asciiTheme="minorHAnsi" w:hAnsiTheme="minorHAnsi" w:cstheme="minorHAnsi"/>
        </w:rPr>
        <w:t>Εφορεία Αρχαιοτήτων Καστοριάς</w:t>
      </w:r>
      <w:r w:rsidR="002379E0" w:rsidRPr="005A5368">
        <w:rPr>
          <w:rFonts w:asciiTheme="minorHAnsi" w:hAnsiTheme="minorHAnsi" w:cstheme="minorHAnsi"/>
        </w:rPr>
        <w:t xml:space="preserve"> </w:t>
      </w:r>
      <w:r w:rsidR="003A196E" w:rsidRPr="005A5368">
        <w:rPr>
          <w:rFonts w:asciiTheme="minorHAnsi" w:hAnsiTheme="minorHAnsi" w:cstheme="minorHAnsi"/>
        </w:rPr>
        <w:t xml:space="preserve">(3ος Δικαιούχος) </w:t>
      </w:r>
      <w:r w:rsidRPr="005A5368">
        <w:rPr>
          <w:rFonts w:asciiTheme="minorHAnsi" w:hAnsiTheme="minorHAnsi" w:cstheme="minorHAnsi"/>
        </w:rPr>
        <w:t>του ΥΠΠΟΑ.</w:t>
      </w:r>
    </w:p>
    <w:p w:rsidR="003A196E" w:rsidRPr="005A5368" w:rsidRDefault="003A196E" w:rsidP="003A196E">
      <w:pPr>
        <w:jc w:val="both"/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 xml:space="preserve">Η Πράξη αφορά στη Εργασίες συντήρησης και αποκατάστασης στον Ι.Ν. Αγίου Γεωργίου </w:t>
      </w:r>
      <w:proofErr w:type="spellStart"/>
      <w:r w:rsidRPr="005A5368">
        <w:rPr>
          <w:rFonts w:asciiTheme="minorHAnsi" w:hAnsiTheme="minorHAnsi" w:cstheme="minorHAnsi"/>
          <w:color w:val="000000"/>
        </w:rPr>
        <w:t>Μουζεβίκη</w:t>
      </w:r>
      <w:proofErr w:type="spellEnd"/>
      <w:r w:rsidRPr="005A5368">
        <w:rPr>
          <w:rFonts w:asciiTheme="minorHAnsi" w:hAnsiTheme="minorHAnsi" w:cstheme="minorHAnsi"/>
          <w:color w:val="000000"/>
        </w:rPr>
        <w:t xml:space="preserve"> στην Καστοριά σύμφωνα με τις εγκεκριμένες μελέτες, με παραδοτέο το μνημείο δομικά και αισθητικά αποκατεστημένο. Προβλέπονται ακόμα ενέργειες προβολής και δημοσιότητας:</w:t>
      </w:r>
    </w:p>
    <w:p w:rsidR="003A196E" w:rsidRPr="005A5368" w:rsidRDefault="003A196E" w:rsidP="005A5368">
      <w:pPr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>Έκδοση ενημερωτικού φυλλαδίου αρχαιολογικού και τουριστικού ενδιαφέροντος για την Π.Ε. Καστοριάς.</w:t>
      </w:r>
    </w:p>
    <w:p w:rsidR="003A196E" w:rsidRPr="005A5368" w:rsidRDefault="003A196E" w:rsidP="005A5368">
      <w:pPr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>Διεξαγωγή ενημερωτικής Ημερίδας για την πορεία εξέλιξης του έργου.</w:t>
      </w:r>
    </w:p>
    <w:p w:rsidR="003A196E" w:rsidRPr="005A5368" w:rsidRDefault="003A196E" w:rsidP="003A196E">
      <w:pPr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>Τέλος, στο πλαίσιο του έργου θα εκπονηθούν οι ακόλουθες μελέτες:</w:t>
      </w:r>
      <w:r w:rsidR="005A5368">
        <w:rPr>
          <w:rFonts w:asciiTheme="minorHAnsi" w:hAnsiTheme="minorHAnsi" w:cstheme="minorHAnsi"/>
          <w:color w:val="000000"/>
        </w:rPr>
        <w:t xml:space="preserve"> </w:t>
      </w:r>
      <w:r w:rsidRPr="005A5368">
        <w:rPr>
          <w:rFonts w:asciiTheme="minorHAnsi" w:hAnsiTheme="minorHAnsi" w:cstheme="minorHAnsi"/>
          <w:color w:val="000000"/>
        </w:rPr>
        <w:t>σχεδιασμού και ωρίμανσης:</w:t>
      </w:r>
    </w:p>
    <w:p w:rsidR="003A196E" w:rsidRPr="005A5368" w:rsidRDefault="003A196E" w:rsidP="005A5368">
      <w:pPr>
        <w:numPr>
          <w:ilvl w:val="0"/>
          <w:numId w:val="4"/>
        </w:numPr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>Ολοκλήρωση μελέτης Αποκατάστασης για το Ι.Ν. Αγίου Ιωάννου του Προδρόμου στην Καστοριά.</w:t>
      </w:r>
    </w:p>
    <w:p w:rsidR="003A196E" w:rsidRPr="005A5368" w:rsidRDefault="003A196E" w:rsidP="005A5368">
      <w:pPr>
        <w:numPr>
          <w:ilvl w:val="0"/>
          <w:numId w:val="4"/>
        </w:numPr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>Μελέτη Αποκατάστασης του Ι. Ν. Ταξιαρχών Μητροπόλεως στην Καστοριά.</w:t>
      </w:r>
    </w:p>
    <w:p w:rsidR="00DE5F6B" w:rsidRPr="005A5368" w:rsidRDefault="003A196E" w:rsidP="005A5368">
      <w:pPr>
        <w:numPr>
          <w:ilvl w:val="0"/>
          <w:numId w:val="4"/>
        </w:numPr>
        <w:rPr>
          <w:rFonts w:asciiTheme="minorHAnsi" w:hAnsiTheme="minorHAnsi" w:cstheme="minorHAnsi"/>
          <w:color w:val="000000"/>
        </w:rPr>
      </w:pPr>
      <w:r w:rsidRPr="005A5368">
        <w:rPr>
          <w:rFonts w:asciiTheme="minorHAnsi" w:hAnsiTheme="minorHAnsi" w:cstheme="minorHAnsi"/>
          <w:color w:val="000000"/>
        </w:rPr>
        <w:t xml:space="preserve">Μελέτη Συντήρησης τοιχογραφιών Ι.Ν. Παναγίας στο </w:t>
      </w:r>
      <w:proofErr w:type="spellStart"/>
      <w:r w:rsidRPr="005A5368">
        <w:rPr>
          <w:rFonts w:asciiTheme="minorHAnsi" w:hAnsiTheme="minorHAnsi" w:cstheme="minorHAnsi"/>
          <w:color w:val="000000"/>
        </w:rPr>
        <w:t>Ζευγοστάσι</w:t>
      </w:r>
      <w:proofErr w:type="spellEnd"/>
      <w:r w:rsidRPr="005A5368">
        <w:rPr>
          <w:rFonts w:asciiTheme="minorHAnsi" w:hAnsiTheme="minorHAnsi" w:cstheme="minorHAnsi"/>
          <w:color w:val="000000"/>
        </w:rPr>
        <w:t xml:space="preserve"> στην Π.Ε. Καστοριάς.</w:t>
      </w:r>
    </w:p>
    <w:p w:rsidR="00060642" w:rsidRPr="005A5368" w:rsidRDefault="00060642">
      <w:pPr>
        <w:rPr>
          <w:rFonts w:asciiTheme="minorHAnsi" w:hAnsiTheme="minorHAnsi" w:cstheme="minorHAnsi"/>
        </w:rPr>
      </w:pPr>
      <w:bookmarkStart w:id="0" w:name="_GoBack"/>
      <w:bookmarkEnd w:id="0"/>
    </w:p>
    <w:p w:rsidR="00060642" w:rsidRPr="005A5368" w:rsidRDefault="005A5368">
      <w:pPr>
        <w:rPr>
          <w:rFonts w:asciiTheme="minorHAnsi" w:hAnsiTheme="minorHAnsi" w:cstheme="minorHAnsi"/>
        </w:rPr>
      </w:pPr>
      <w:r w:rsidRPr="005A5368">
        <w:rPr>
          <w:rFonts w:asciiTheme="minorHAnsi" w:hAnsiTheme="minorHAnsi" w:cstheme="minorHAnsi"/>
          <w:noProof/>
          <w:lang w:eastAsia="el-GR"/>
        </w:rPr>
        <w:lastRenderedPageBreak/>
        <w:drawing>
          <wp:inline distT="0" distB="0" distL="0" distR="0">
            <wp:extent cx="5486400" cy="4118610"/>
            <wp:effectExtent l="0" t="0" r="0" b="0"/>
            <wp:docPr id="3" name="Εικόνα 3" descr="IMG_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4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6E" w:rsidRPr="005A5368" w:rsidRDefault="003A196E">
      <w:pPr>
        <w:rPr>
          <w:rFonts w:asciiTheme="minorHAnsi" w:hAnsiTheme="minorHAnsi" w:cstheme="minorHAnsi"/>
        </w:rPr>
      </w:pPr>
    </w:p>
    <w:p w:rsidR="003A196E" w:rsidRPr="005A5368" w:rsidRDefault="005A5368">
      <w:pPr>
        <w:rPr>
          <w:rFonts w:asciiTheme="minorHAnsi" w:hAnsiTheme="minorHAnsi" w:cstheme="minorHAnsi"/>
        </w:rPr>
      </w:pPr>
      <w:r w:rsidRPr="005A5368">
        <w:rPr>
          <w:rFonts w:asciiTheme="minorHAnsi" w:hAnsiTheme="minorHAnsi" w:cstheme="minorHAnsi"/>
          <w:noProof/>
          <w:lang w:eastAsia="el-GR"/>
        </w:rPr>
        <w:drawing>
          <wp:inline distT="0" distB="0" distL="0" distR="0">
            <wp:extent cx="5478145" cy="3633470"/>
            <wp:effectExtent l="0" t="0" r="0" b="0"/>
            <wp:docPr id="4" name="Εικόνα 4" descr="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96E" w:rsidRPr="005A5368" w:rsidSect="005A5368">
      <w:headerReference w:type="default" r:id="rId12"/>
      <w:footerReference w:type="default" r:id="rId13"/>
      <w:pgSz w:w="11906" w:h="16838"/>
      <w:pgMar w:top="1440" w:right="1466" w:bottom="1440" w:left="1800" w:header="708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A95" w:rsidRDefault="000A1A95">
      <w:r>
        <w:separator/>
      </w:r>
    </w:p>
  </w:endnote>
  <w:endnote w:type="continuationSeparator" w:id="0">
    <w:p w:rsidR="000A1A95" w:rsidRDefault="000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96E" w:rsidRPr="005A5368" w:rsidRDefault="00727153" w:rsidP="005A5368">
    <w:pPr>
      <w:pStyle w:val="a4"/>
      <w:ind w:left="-426"/>
      <w:jc w:val="center"/>
    </w:pPr>
    <w:r>
      <w:rPr>
        <w:rFonts w:ascii="Arial" w:hAnsi="Arial" w:cs="Arial"/>
        <w:noProof/>
        <w:color w:val="000000"/>
        <w:lang w:eastAsia="el-GR"/>
      </w:rPr>
      <w:drawing>
        <wp:inline distT="0" distB="0" distL="0" distR="0" wp14:anchorId="56A95DE3" wp14:editId="3A83B41E">
          <wp:extent cx="5486400" cy="1328733"/>
          <wp:effectExtent l="0" t="0" r="0" b="5080"/>
          <wp:docPr id="81" name="Εικόνα 81" descr="C:\Users\User\AppData\Local\Microsoft\Windows\INetCache\Content.Word\logo interreg ΕΛΛΑΔΑ ΑΛΒΑΝΙ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C:\Users\User\AppData\Local\Microsoft\Windows\INetCache\Content.Word\logo interreg ΕΛΛΑΔΑ ΑΛΒΑΝΙ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328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A95" w:rsidRDefault="000A1A95">
      <w:r>
        <w:separator/>
      </w:r>
    </w:p>
  </w:footnote>
  <w:footnote w:type="continuationSeparator" w:id="0">
    <w:p w:rsidR="000A1A95" w:rsidRDefault="000A1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C3B" w:rsidRPr="000B476F" w:rsidRDefault="00BE7C3B" w:rsidP="00970689">
    <w:pPr>
      <w:pStyle w:val="a3"/>
      <w:rPr>
        <w:noProof/>
        <w:lang w:eastAsia="el-GR"/>
      </w:rPr>
    </w:pPr>
    <w:r w:rsidRPr="0063408E">
      <w:rPr>
        <w:noProof/>
        <w:lang w:eastAsia="el-GR"/>
      </w:rPr>
      <w:t xml:space="preserve">             </w:t>
    </w:r>
    <w:r w:rsidR="005A5368" w:rsidRPr="00012030">
      <w:rPr>
        <w:noProof/>
        <w:lang w:eastAsia="el-GR"/>
      </w:rPr>
      <w:drawing>
        <wp:inline distT="0" distB="0" distL="0" distR="0">
          <wp:extent cx="429260" cy="413385"/>
          <wp:effectExtent l="0" t="0" r="0" b="0"/>
          <wp:docPr id="67" name="Εικόνα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C3B" w:rsidRDefault="00BE7C3B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 w:rsidRPr="00C139D3">
      <w:rPr>
        <w:noProof/>
        <w:lang w:eastAsia="el-GR"/>
      </w:rPr>
      <w:t>Γενικ</w:t>
    </w:r>
    <w:r>
      <w:rPr>
        <w:noProof/>
        <w:lang w:eastAsia="el-GR"/>
      </w:rPr>
      <w:t xml:space="preserve">ή Διεύθυνση Αρχαιοτήτων και  </w:t>
    </w:r>
  </w:p>
  <w:p w:rsidR="00BE7C3B" w:rsidRDefault="00BE7C3B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</w:t>
    </w:r>
    <w:r>
      <w:rPr>
        <w:noProof/>
        <w:lang w:eastAsia="el-GR"/>
      </w:rPr>
      <w:tab/>
      <w:t>Πολιτιστικής Κληρονομιάς</w:t>
    </w:r>
  </w:p>
  <w:p w:rsidR="00BE7C3B" w:rsidRDefault="00BE7C3B" w:rsidP="005A5368">
    <w:pPr>
      <w:pStyle w:val="a3"/>
      <w:tabs>
        <w:tab w:val="clear" w:pos="4153"/>
        <w:tab w:val="clear" w:pos="8306"/>
      </w:tabs>
      <w:spacing w:after="0"/>
      <w:ind w:left="4320"/>
      <w:rPr>
        <w:rFonts w:cs="Arial"/>
      </w:rPr>
    </w:pPr>
    <w:r>
      <w:rPr>
        <w:rFonts w:cs="Arial"/>
      </w:rPr>
      <w:t xml:space="preserve">Εφορεία Αρχαιοτήτων </w:t>
    </w:r>
    <w:r w:rsidR="003A196E">
      <w:rPr>
        <w:rFonts w:cs="Arial"/>
      </w:rPr>
      <w:t>Καστοριάς</w:t>
    </w:r>
  </w:p>
  <w:p w:rsidR="005A5368" w:rsidRPr="005A5368" w:rsidRDefault="005A5368" w:rsidP="005A5368">
    <w:pPr>
      <w:pStyle w:val="a3"/>
      <w:tabs>
        <w:tab w:val="clear" w:pos="4153"/>
        <w:tab w:val="clear" w:pos="8306"/>
      </w:tabs>
      <w:spacing w:after="0"/>
      <w:ind w:left="4320"/>
      <w:rPr>
        <w:noProof/>
        <w:lang w:eastAsia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3FCA"/>
    <w:multiLevelType w:val="hybridMultilevel"/>
    <w:tmpl w:val="DBEC918E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46C79"/>
    <w:multiLevelType w:val="hybridMultilevel"/>
    <w:tmpl w:val="EDBE386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52510"/>
    <w:multiLevelType w:val="hybridMultilevel"/>
    <w:tmpl w:val="A2B0D21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E14E34"/>
    <w:multiLevelType w:val="hybridMultilevel"/>
    <w:tmpl w:val="EA928DF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689"/>
    <w:rsid w:val="00012030"/>
    <w:rsid w:val="00025F38"/>
    <w:rsid w:val="00045E27"/>
    <w:rsid w:val="00060642"/>
    <w:rsid w:val="000A1A95"/>
    <w:rsid w:val="000B25F3"/>
    <w:rsid w:val="000B476F"/>
    <w:rsid w:val="000C1340"/>
    <w:rsid w:val="000D63A9"/>
    <w:rsid w:val="000D6445"/>
    <w:rsid w:val="000F26C1"/>
    <w:rsid w:val="00133470"/>
    <w:rsid w:val="00153B46"/>
    <w:rsid w:val="00157AD8"/>
    <w:rsid w:val="00187E06"/>
    <w:rsid w:val="001A3855"/>
    <w:rsid w:val="001B31EE"/>
    <w:rsid w:val="001D72A9"/>
    <w:rsid w:val="00217148"/>
    <w:rsid w:val="002379E0"/>
    <w:rsid w:val="00240264"/>
    <w:rsid w:val="00247EB7"/>
    <w:rsid w:val="002C1AE8"/>
    <w:rsid w:val="002F2BF6"/>
    <w:rsid w:val="00302A62"/>
    <w:rsid w:val="00307AE2"/>
    <w:rsid w:val="003421ED"/>
    <w:rsid w:val="00384A94"/>
    <w:rsid w:val="003A196E"/>
    <w:rsid w:val="004010CB"/>
    <w:rsid w:val="004513DA"/>
    <w:rsid w:val="00451F0C"/>
    <w:rsid w:val="00455338"/>
    <w:rsid w:val="00477290"/>
    <w:rsid w:val="004817EB"/>
    <w:rsid w:val="00492B26"/>
    <w:rsid w:val="004A7FFA"/>
    <w:rsid w:val="004B6E94"/>
    <w:rsid w:val="004D5314"/>
    <w:rsid w:val="004F27D5"/>
    <w:rsid w:val="004F52AC"/>
    <w:rsid w:val="005979D8"/>
    <w:rsid w:val="005A5368"/>
    <w:rsid w:val="005B7FFE"/>
    <w:rsid w:val="005C3234"/>
    <w:rsid w:val="005E4DFD"/>
    <w:rsid w:val="005E62B5"/>
    <w:rsid w:val="00625B78"/>
    <w:rsid w:val="00625E77"/>
    <w:rsid w:val="00632340"/>
    <w:rsid w:val="0063408E"/>
    <w:rsid w:val="00657858"/>
    <w:rsid w:val="00665338"/>
    <w:rsid w:val="00697484"/>
    <w:rsid w:val="006A5529"/>
    <w:rsid w:val="006D2BD1"/>
    <w:rsid w:val="006D71FA"/>
    <w:rsid w:val="006E0386"/>
    <w:rsid w:val="006E6C80"/>
    <w:rsid w:val="00710082"/>
    <w:rsid w:val="0071584A"/>
    <w:rsid w:val="00727153"/>
    <w:rsid w:val="00742338"/>
    <w:rsid w:val="00775D43"/>
    <w:rsid w:val="007908D7"/>
    <w:rsid w:val="007D41C1"/>
    <w:rsid w:val="007D688E"/>
    <w:rsid w:val="007F26D5"/>
    <w:rsid w:val="008B21DE"/>
    <w:rsid w:val="008C4349"/>
    <w:rsid w:val="008D099E"/>
    <w:rsid w:val="008D55DE"/>
    <w:rsid w:val="00911F8B"/>
    <w:rsid w:val="00931460"/>
    <w:rsid w:val="00970689"/>
    <w:rsid w:val="0098617A"/>
    <w:rsid w:val="009921E9"/>
    <w:rsid w:val="00A14747"/>
    <w:rsid w:val="00A32B67"/>
    <w:rsid w:val="00A402D2"/>
    <w:rsid w:val="00A41C57"/>
    <w:rsid w:val="00AD1023"/>
    <w:rsid w:val="00AD45FA"/>
    <w:rsid w:val="00AE19F3"/>
    <w:rsid w:val="00AF3C77"/>
    <w:rsid w:val="00AF692C"/>
    <w:rsid w:val="00B477D2"/>
    <w:rsid w:val="00B5692C"/>
    <w:rsid w:val="00BC160B"/>
    <w:rsid w:val="00BD06A3"/>
    <w:rsid w:val="00BD56E2"/>
    <w:rsid w:val="00BE7C3B"/>
    <w:rsid w:val="00C139D3"/>
    <w:rsid w:val="00C879F6"/>
    <w:rsid w:val="00CB27B1"/>
    <w:rsid w:val="00CC3007"/>
    <w:rsid w:val="00CD6EFC"/>
    <w:rsid w:val="00CE7CA7"/>
    <w:rsid w:val="00D11201"/>
    <w:rsid w:val="00D54EC3"/>
    <w:rsid w:val="00D63154"/>
    <w:rsid w:val="00D8106F"/>
    <w:rsid w:val="00D815A0"/>
    <w:rsid w:val="00D929C8"/>
    <w:rsid w:val="00D96A9B"/>
    <w:rsid w:val="00DD3A8B"/>
    <w:rsid w:val="00DD587F"/>
    <w:rsid w:val="00DE04F2"/>
    <w:rsid w:val="00DE5F6B"/>
    <w:rsid w:val="00E1047D"/>
    <w:rsid w:val="00E169FC"/>
    <w:rsid w:val="00E412FD"/>
    <w:rsid w:val="00E604F2"/>
    <w:rsid w:val="00E66745"/>
    <w:rsid w:val="00E8302E"/>
    <w:rsid w:val="00E90152"/>
    <w:rsid w:val="00EA41CE"/>
    <w:rsid w:val="00EA7FA8"/>
    <w:rsid w:val="00EB2339"/>
    <w:rsid w:val="00EB51D8"/>
    <w:rsid w:val="00EF041E"/>
    <w:rsid w:val="00F4240E"/>
    <w:rsid w:val="00F5581C"/>
    <w:rsid w:val="00F62D00"/>
    <w:rsid w:val="00FB6ECC"/>
    <w:rsid w:val="00FC5AB4"/>
    <w:rsid w:val="00FD4D74"/>
    <w:rsid w:val="00FE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docId w15:val="{22013DBB-71E3-4DC7-8F54-0A0CE2507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689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70689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7068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locked/>
    <w:rsid w:val="00970689"/>
    <w:rPr>
      <w:rFonts w:ascii="Calibri" w:hAnsi="Calibri" w:cs="Times New Roman"/>
      <w:sz w:val="22"/>
      <w:szCs w:val="22"/>
      <w:lang w:val="el-GR" w:eastAsia="en-US" w:bidi="ar-SA"/>
    </w:rPr>
  </w:style>
  <w:style w:type="paragraph" w:styleId="a5">
    <w:name w:val="Balloon Text"/>
    <w:basedOn w:val="a"/>
    <w:link w:val="Char0"/>
    <w:rsid w:val="00CC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rsid w:val="00CC300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D6BDC6-EA1F-460B-9C96-E3CFD3A6F42C}"/>
</file>

<file path=customXml/itemProps2.xml><?xml version="1.0" encoding="utf-8"?>
<ds:datastoreItem xmlns:ds="http://schemas.openxmlformats.org/officeDocument/2006/customXml" ds:itemID="{C9989854-DF29-4DBF-A94A-9DC2C7C29143}"/>
</file>

<file path=customXml/itemProps3.xml><?xml version="1.0" encoding="utf-8"?>
<ds:datastoreItem xmlns:ds="http://schemas.openxmlformats.org/officeDocument/2006/customXml" ds:itemID="{4F4543B5-E7C5-4811-BC29-5858C51D3A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dc:title>
  <dc:subject/>
  <dc:creator>EYTOP</dc:creator>
  <cp:keywords/>
  <dc:description/>
  <cp:lastModifiedBy>Thanos Giannopoulos</cp:lastModifiedBy>
  <cp:revision>3</cp:revision>
  <dcterms:created xsi:type="dcterms:W3CDTF">2020-10-06T11:46:00Z</dcterms:created>
  <dcterms:modified xsi:type="dcterms:W3CDTF">2022-06-30T09:49:00Z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