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7D5219" w:rsidP="00FA7C3E">
      <w:pPr>
        <w:jc w:val="both"/>
        <w:rPr>
          <w:rFonts w:ascii="Arial" w:hAnsi="Arial" w:cs="Arial"/>
          <w:b/>
        </w:rPr>
      </w:pPr>
      <w:r w:rsidRPr="007D5219">
        <w:rPr>
          <w:rFonts w:ascii="Arial" w:hAnsi="Arial" w:cs="Arial"/>
          <w:b/>
        </w:rPr>
        <w:t>“</w:t>
      </w:r>
      <w:bookmarkStart w:id="0" w:name="_GoBack"/>
      <w:r w:rsidR="00E71A11" w:rsidRPr="005D0156">
        <w:rPr>
          <w:rFonts w:ascii="Arial" w:hAnsi="Arial" w:cs="Arial"/>
          <w:b/>
        </w:rPr>
        <w:t>ΑΠΟΚΑΤΑΣΤΑΣΗ ΚΑΙ ΑΝΑΔΕΙΞΗ ΠΕΝΤΕ ΕΚΚΛΗΣΙΩΝ ΣΤΟΝ ΕΘΝΙΚΟ ΔΡΥΜΟ ΣΑΜΑΡΙΑΣ, ΠΕ ΧΑΝΙΩΝ</w:t>
      </w:r>
      <w:bookmarkEnd w:id="0"/>
      <w:r w:rsidRPr="007D5219">
        <w:rPr>
          <w:rFonts w:ascii="Arial" w:hAnsi="Arial" w:cs="Arial"/>
          <w:b/>
        </w:rPr>
        <w:t>”</w:t>
      </w:r>
    </w:p>
    <w:p w:rsidR="00360DEC" w:rsidRDefault="00360DEC" w:rsidP="00FA7C3E">
      <w:pPr>
        <w:jc w:val="both"/>
        <w:rPr>
          <w:rFonts w:ascii="Arial" w:hAnsi="Arial" w:cs="Arial"/>
        </w:rPr>
      </w:pPr>
      <w:r>
        <w:rPr>
          <w:rFonts w:ascii="Arial" w:hAnsi="Arial" w:cs="Arial"/>
        </w:rPr>
        <w:t>Το έργο «</w:t>
      </w:r>
      <w:r w:rsidR="002469DB" w:rsidRPr="002469DB">
        <w:rPr>
          <w:rFonts w:ascii="Arial" w:hAnsi="Arial" w:cs="Arial"/>
        </w:rPr>
        <w:t>Αποκατάσταση και ανάδειξη πέντε εκκλησιών στον Εθνικό Δρυμό Σαμαριάς, ΠΕ Χανίων</w:t>
      </w:r>
      <w:r>
        <w:rPr>
          <w:rFonts w:ascii="Arial" w:hAnsi="Arial" w:cs="Arial"/>
        </w:rPr>
        <w:t>» εντάχθηκε στο Επιχειρησιακό Πρόγραμμα «</w:t>
      </w:r>
      <w:r w:rsidR="007D5219">
        <w:rPr>
          <w:rFonts w:ascii="Arial" w:hAnsi="Arial" w:cs="Arial"/>
        </w:rPr>
        <w:t>Κρήτη</w:t>
      </w:r>
      <w:r>
        <w:rPr>
          <w:rFonts w:ascii="Arial" w:hAnsi="Arial" w:cs="Arial"/>
        </w:rPr>
        <w:t xml:space="preserve"> 2014-202</w:t>
      </w:r>
      <w:r w:rsidR="00701658">
        <w:rPr>
          <w:rFonts w:ascii="Arial" w:hAnsi="Arial" w:cs="Arial"/>
        </w:rPr>
        <w:t xml:space="preserve">0» με προϋπολογισμό </w:t>
      </w:r>
      <w:r w:rsidR="00885D0C">
        <w:rPr>
          <w:rFonts w:ascii="Arial" w:hAnsi="Arial" w:cs="Arial"/>
        </w:rPr>
        <w:t>35</w:t>
      </w:r>
      <w:r w:rsidR="00D00078">
        <w:rPr>
          <w:rFonts w:ascii="Arial" w:hAnsi="Arial" w:cs="Arial"/>
        </w:rPr>
        <w:t xml:space="preserve">0.000,00€,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την Εφορεία Αρχαιοτήτων </w:t>
      </w:r>
      <w:r w:rsidR="007D5219">
        <w:rPr>
          <w:rFonts w:ascii="Arial" w:hAnsi="Arial" w:cs="Arial"/>
        </w:rPr>
        <w:t>Χανίων</w:t>
      </w:r>
      <w:r w:rsidR="00D00078">
        <w:rPr>
          <w:rFonts w:ascii="Arial" w:hAnsi="Arial" w:cs="Arial"/>
        </w:rPr>
        <w:t>.</w:t>
      </w:r>
    </w:p>
    <w:p w:rsidR="002469DB" w:rsidRPr="002469DB" w:rsidRDefault="002469DB" w:rsidP="002469DB">
      <w:pPr>
        <w:jc w:val="both"/>
        <w:rPr>
          <w:rFonts w:ascii="Arial" w:hAnsi="Arial" w:cs="Arial"/>
          <w:color w:val="000000"/>
        </w:rPr>
      </w:pPr>
      <w:r w:rsidRPr="002469DB">
        <w:rPr>
          <w:rFonts w:ascii="Arial" w:hAnsi="Arial" w:cs="Arial"/>
          <w:color w:val="000000"/>
        </w:rPr>
        <w:t xml:space="preserve">Το φαράγγι της Σαμαριάς χαρακτηρίστηκε ως Εθνικός Δρυμός το έτος 1962, τόπος Ιδιαίτερου Φυσικού Κάλλους και Καταφύγιο Άγριας Ζωής το 1973 και ανήκει στο Ευρωπαϊκό Δίκτυο των προστατευόμενων περιοχών (NATURA 2000). Εντός του Εθνικού Δρυμού εντοπίζονται πέντε μικροί </w:t>
      </w:r>
      <w:proofErr w:type="spellStart"/>
      <w:r w:rsidRPr="002469DB">
        <w:rPr>
          <w:rFonts w:ascii="Arial" w:hAnsi="Arial" w:cs="Arial"/>
          <w:color w:val="000000"/>
        </w:rPr>
        <w:t>μονόχωροι</w:t>
      </w:r>
      <w:proofErr w:type="spellEnd"/>
      <w:r w:rsidRPr="002469DB">
        <w:rPr>
          <w:rFonts w:ascii="Arial" w:hAnsi="Arial" w:cs="Arial"/>
          <w:color w:val="000000"/>
        </w:rPr>
        <w:t xml:space="preserve"> ναοί χρονολογημένοι από τις αρχές του 14ου αιώνα (ο Ι. Ν. Οσίας Μαρίας Αιγυπτίας) μέχρι και τον 18ο (οι υπόλοιποι τέσσερις, δηλαδή οι Ι.Ν. των Αγ. Νικολάου, Αγ. Γεωργίου, Μεταμόρφωσης </w:t>
      </w:r>
      <w:proofErr w:type="spellStart"/>
      <w:r w:rsidRPr="002469DB">
        <w:rPr>
          <w:rFonts w:ascii="Arial" w:hAnsi="Arial" w:cs="Arial"/>
          <w:color w:val="000000"/>
        </w:rPr>
        <w:t>Σωτήρος</w:t>
      </w:r>
      <w:proofErr w:type="spellEnd"/>
      <w:r w:rsidRPr="002469DB">
        <w:rPr>
          <w:rFonts w:ascii="Arial" w:hAnsi="Arial" w:cs="Arial"/>
          <w:color w:val="000000"/>
        </w:rPr>
        <w:t xml:space="preserve"> και Αφέντη Χριστού).</w:t>
      </w:r>
    </w:p>
    <w:p w:rsidR="00FA7C3E" w:rsidRDefault="004C54C5" w:rsidP="002469DB">
      <w:pPr>
        <w:jc w:val="both"/>
        <w:rPr>
          <w:rFonts w:ascii="Arial" w:hAnsi="Arial" w:cs="Arial"/>
          <w:color w:val="000000"/>
        </w:rPr>
      </w:pPr>
      <w:r>
        <w:rPr>
          <w:rFonts w:ascii="Arial" w:hAnsi="Arial" w:cs="Arial"/>
          <w:color w:val="000000"/>
        </w:rPr>
        <w:t>Σ</w:t>
      </w:r>
      <w:r w:rsidR="00734046">
        <w:rPr>
          <w:rFonts w:ascii="Arial" w:hAnsi="Arial" w:cs="Arial"/>
          <w:color w:val="000000"/>
        </w:rPr>
        <w:t xml:space="preserve">την τρέχουσα προγραμματική περίοδο, βασιζόμενη σε </w:t>
      </w:r>
      <w:r>
        <w:rPr>
          <w:rFonts w:ascii="Arial" w:hAnsi="Arial" w:cs="Arial"/>
          <w:color w:val="000000"/>
        </w:rPr>
        <w:t>εγκεκριμένες</w:t>
      </w:r>
      <w:r w:rsidR="00734046">
        <w:rPr>
          <w:rFonts w:ascii="Arial" w:hAnsi="Arial" w:cs="Arial"/>
          <w:color w:val="000000"/>
        </w:rPr>
        <w:t xml:space="preserve"> μελέτες </w:t>
      </w:r>
      <w:r w:rsidR="002469DB">
        <w:rPr>
          <w:rFonts w:ascii="Arial" w:hAnsi="Arial" w:cs="Arial"/>
          <w:color w:val="000000"/>
        </w:rPr>
        <w:t>η</w:t>
      </w:r>
      <w:r w:rsidR="002469DB" w:rsidRPr="002469DB">
        <w:rPr>
          <w:rFonts w:ascii="Arial" w:hAnsi="Arial" w:cs="Arial"/>
          <w:color w:val="000000"/>
        </w:rPr>
        <w:t xml:space="preserve"> προτεινόμενη πράξη αντιμετωπίζει τα κρίσιμα προβλήματα της συντήρησης και ανάδειξης των πέντε ναών, αφού</w:t>
      </w:r>
      <w:r w:rsidR="002469DB">
        <w:rPr>
          <w:rFonts w:ascii="Arial" w:hAnsi="Arial" w:cs="Arial"/>
          <w:color w:val="000000"/>
        </w:rPr>
        <w:t xml:space="preserve"> </w:t>
      </w:r>
      <w:r w:rsidR="002469DB" w:rsidRPr="002469DB">
        <w:rPr>
          <w:rFonts w:ascii="Arial" w:hAnsi="Arial" w:cs="Arial"/>
          <w:color w:val="000000"/>
        </w:rPr>
        <w:t xml:space="preserve">προφυλάσσει τα μνημεία από την επιβάρυνση της </w:t>
      </w:r>
      <w:proofErr w:type="spellStart"/>
      <w:r w:rsidR="002469DB" w:rsidRPr="002469DB">
        <w:rPr>
          <w:rFonts w:ascii="Arial" w:hAnsi="Arial" w:cs="Arial"/>
          <w:color w:val="000000"/>
        </w:rPr>
        <w:t>οχλούσας</w:t>
      </w:r>
      <w:proofErr w:type="spellEnd"/>
      <w:r w:rsidR="002469DB" w:rsidRPr="002469DB">
        <w:rPr>
          <w:rFonts w:ascii="Arial" w:hAnsi="Arial" w:cs="Arial"/>
          <w:color w:val="000000"/>
        </w:rPr>
        <w:t xml:space="preserve"> βλάστησης, την φθορά του φέροντος οργανισμού τους, </w:t>
      </w:r>
      <w:r w:rsidR="002469DB">
        <w:rPr>
          <w:rFonts w:ascii="Arial" w:hAnsi="Arial" w:cs="Arial"/>
          <w:color w:val="000000"/>
        </w:rPr>
        <w:t xml:space="preserve">τις </w:t>
      </w:r>
      <w:r w:rsidR="002469DB" w:rsidRPr="002469DB">
        <w:rPr>
          <w:rFonts w:ascii="Arial" w:hAnsi="Arial" w:cs="Arial"/>
          <w:color w:val="000000"/>
        </w:rPr>
        <w:t>ανθρώπινες επεμβάσεις. Για τις προαναφερόμενες εκκλησίες εκπονήθηκαν μελέτες, οι οποίες αφορούν στην επίλυση στατικών</w:t>
      </w:r>
      <w:r w:rsidR="002469DB">
        <w:rPr>
          <w:rFonts w:ascii="Arial" w:hAnsi="Arial" w:cs="Arial"/>
          <w:color w:val="000000"/>
        </w:rPr>
        <w:t xml:space="preserve"> </w:t>
      </w:r>
      <w:r w:rsidR="002469DB" w:rsidRPr="002469DB">
        <w:rPr>
          <w:rFonts w:ascii="Arial" w:hAnsi="Arial" w:cs="Arial"/>
          <w:color w:val="000000"/>
        </w:rPr>
        <w:t>θεμάτων, καθώς και στην αντικατάσταση των στοιχείων που πάσχουν από έντονες διαβρώσεις.</w:t>
      </w:r>
      <w:r w:rsidR="002469DB" w:rsidRPr="002469DB">
        <w:t xml:space="preserve"> </w:t>
      </w:r>
      <w:r w:rsidR="002469DB" w:rsidRPr="002469DB">
        <w:rPr>
          <w:rFonts w:ascii="Arial" w:hAnsi="Arial" w:cs="Arial"/>
          <w:color w:val="000000"/>
        </w:rPr>
        <w:t>Ο στόχος της πράξης συνίσταται στην αποκατάσταση, ανάδειξη και ευπρεπισμό των πέντε εκκλησιών. Με το πέρας το</w:t>
      </w:r>
      <w:r w:rsidR="002469DB">
        <w:rPr>
          <w:rFonts w:ascii="Arial" w:hAnsi="Arial" w:cs="Arial"/>
          <w:color w:val="000000"/>
        </w:rPr>
        <w:t xml:space="preserve"> </w:t>
      </w:r>
      <w:r w:rsidR="002469DB" w:rsidRPr="002469DB">
        <w:rPr>
          <w:rFonts w:ascii="Arial" w:hAnsi="Arial" w:cs="Arial"/>
          <w:color w:val="000000"/>
        </w:rPr>
        <w:t>έργου, οι ναοί θα παραδοθούν στατικά και μορφολογικά αποκατεστημένοι και ασφαλώς επισκέψιμοι, εντασσόμενοι αρμονικά</w:t>
      </w:r>
      <w:r w:rsidR="002469DB">
        <w:rPr>
          <w:rFonts w:ascii="Arial" w:hAnsi="Arial" w:cs="Arial"/>
          <w:color w:val="000000"/>
        </w:rPr>
        <w:t xml:space="preserve"> </w:t>
      </w:r>
      <w:r w:rsidR="002469DB" w:rsidRPr="002469DB">
        <w:rPr>
          <w:rFonts w:ascii="Arial" w:hAnsi="Arial" w:cs="Arial"/>
          <w:color w:val="000000"/>
        </w:rPr>
        <w:t>στο φυσικό περιβάλλον του δρυμού. Στο σύνολο των εκκλησιών θα τοποθετηθεί πινακίδα ενημέρωσης και θα υλοποιηθεί</w:t>
      </w:r>
      <w:r w:rsidR="002469DB">
        <w:rPr>
          <w:rFonts w:ascii="Arial" w:hAnsi="Arial" w:cs="Arial"/>
          <w:color w:val="000000"/>
        </w:rPr>
        <w:t xml:space="preserve"> </w:t>
      </w:r>
      <w:r w:rsidR="002469DB" w:rsidRPr="002469DB">
        <w:rPr>
          <w:rFonts w:ascii="Arial" w:hAnsi="Arial" w:cs="Arial"/>
          <w:color w:val="000000"/>
        </w:rPr>
        <w:t>επίσης ψηφιακή εφαρμογή για κινητές συσκευές, όπου ο επισκέπτης θα λαμβάνει ψηφιακό περιεχόμενο ενημέρωσης για την κάθε</w:t>
      </w:r>
      <w:r w:rsidR="002469DB">
        <w:rPr>
          <w:rFonts w:ascii="Arial" w:hAnsi="Arial" w:cs="Arial"/>
          <w:color w:val="000000"/>
        </w:rPr>
        <w:t xml:space="preserve"> </w:t>
      </w:r>
      <w:r w:rsidR="002469DB" w:rsidRPr="002469DB">
        <w:rPr>
          <w:rFonts w:ascii="Arial" w:hAnsi="Arial" w:cs="Arial"/>
          <w:color w:val="000000"/>
        </w:rPr>
        <w:t>εκκλησία, για τη διαδρομή αλλά και για την ευρύτερη περιοχή του Εθνικού Δρυμού Σαμαριάς (διαθέσιμη και για άτομα ΑΜΕΑ).</w:t>
      </w:r>
    </w:p>
    <w:p w:rsidR="002469DB" w:rsidRDefault="002469DB" w:rsidP="002469DB">
      <w:pPr>
        <w:jc w:val="both"/>
        <w:rPr>
          <w:rFonts w:ascii="Arial" w:hAnsi="Arial" w:cs="Arial"/>
          <w:color w:val="000000"/>
        </w:rPr>
      </w:pPr>
      <w:r w:rsidRPr="002469DB">
        <w:rPr>
          <w:rFonts w:ascii="Arial" w:hAnsi="Arial" w:cs="Arial"/>
          <w:color w:val="000000"/>
        </w:rPr>
        <w:t>Η απόδοση των συντηρημένων και αποκαταστημένων ιερών ναών, πέραν της θρησκευτικής και πολιτιστικής</w:t>
      </w:r>
      <w:r>
        <w:rPr>
          <w:rFonts w:ascii="Arial" w:hAnsi="Arial" w:cs="Arial"/>
          <w:color w:val="000000"/>
        </w:rPr>
        <w:t xml:space="preserve"> </w:t>
      </w:r>
      <w:r w:rsidRPr="002469DB">
        <w:rPr>
          <w:rFonts w:ascii="Arial" w:hAnsi="Arial" w:cs="Arial"/>
          <w:color w:val="000000"/>
        </w:rPr>
        <w:t>σημασίας, θα ευπρεπίσει σε μεγάλο βαθμό το Φαράγγι και θα προσδώσει επιπλέον κύρος στον χώρο συμβάλλοντας έτσι στην</w:t>
      </w:r>
      <w:r>
        <w:rPr>
          <w:rFonts w:ascii="Arial" w:hAnsi="Arial" w:cs="Arial"/>
          <w:color w:val="000000"/>
        </w:rPr>
        <w:t xml:space="preserve"> </w:t>
      </w:r>
      <w:r w:rsidRPr="002469DB">
        <w:rPr>
          <w:rFonts w:ascii="Arial" w:hAnsi="Arial" w:cs="Arial"/>
          <w:color w:val="000000"/>
        </w:rPr>
        <w:t>προώθηση και ανάπτυξη της φυσικής και πολιτιστικής κληρονομιάς του τόπου.</w:t>
      </w:r>
      <w:r w:rsidR="00CA6DA9" w:rsidRPr="007D5219">
        <w:rPr>
          <w:rFonts w:ascii="Arial" w:hAnsi="Arial" w:cs="Arial"/>
          <w:color w:val="000000"/>
        </w:rPr>
        <w:t xml:space="preserve">  </w:t>
      </w:r>
    </w:p>
    <w:p w:rsidR="002469DB" w:rsidRPr="0047114F" w:rsidRDefault="0047114F" w:rsidP="002469DB">
      <w:pPr>
        <w:jc w:val="both"/>
        <w:rPr>
          <w:rFonts w:ascii="Arial" w:hAnsi="Arial" w:cs="Arial"/>
          <w:color w:val="000000"/>
          <w:lang w:val="en-US"/>
        </w:rPr>
      </w:pPr>
      <w:r w:rsidRPr="005A6985">
        <w:rPr>
          <w:rFonts w:ascii="Arial" w:hAnsi="Arial" w:cs="Arial"/>
          <w:color w:val="000000"/>
        </w:rPr>
        <w:t xml:space="preserve">         </w:t>
      </w:r>
      <w:r>
        <w:rPr>
          <w:rFonts w:ascii="Arial" w:hAnsi="Arial" w:cs="Arial"/>
          <w:noProof/>
          <w:color w:val="000000"/>
          <w:lang w:eastAsia="el-GR"/>
        </w:rPr>
        <w:drawing>
          <wp:inline distT="0" distB="0" distL="0" distR="0">
            <wp:extent cx="2371725" cy="1483199"/>
            <wp:effectExtent l="0" t="0" r="0" b="3175"/>
            <wp:docPr id="1" name="Εικόνα 1" descr="C:\Users\PRASSAKIS\Desktop\αρχείο λήψης (1)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αρχείο λήψης (1)_600x600_100K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493" cy="1483679"/>
                    </a:xfrm>
                    <a:prstGeom prst="rect">
                      <a:avLst/>
                    </a:prstGeom>
                    <a:noFill/>
                    <a:ln>
                      <a:noFill/>
                    </a:ln>
                  </pic:spPr>
                </pic:pic>
              </a:graphicData>
            </a:graphic>
          </wp:inline>
        </w:drawing>
      </w:r>
      <w:r>
        <w:rPr>
          <w:rFonts w:ascii="Arial" w:hAnsi="Arial" w:cs="Arial"/>
          <w:color w:val="000000"/>
          <w:lang w:val="en-US"/>
        </w:rPr>
        <w:t xml:space="preserve">                 </w:t>
      </w:r>
      <w:r>
        <w:rPr>
          <w:rFonts w:ascii="Arial" w:hAnsi="Arial" w:cs="Arial"/>
          <w:noProof/>
          <w:color w:val="000000"/>
          <w:lang w:eastAsia="el-GR"/>
        </w:rPr>
        <w:drawing>
          <wp:inline distT="0" distB="0" distL="0" distR="0">
            <wp:extent cx="2400300" cy="1475937"/>
            <wp:effectExtent l="0" t="0" r="0" b="0"/>
            <wp:docPr id="2" name="Εικόνα 2" descr="C:\Users\PRASSAKIS\Desktop\αρχείο λήψης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αρχείο λήψης_600x600_10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1041" cy="1482542"/>
                    </a:xfrm>
                    <a:prstGeom prst="rect">
                      <a:avLst/>
                    </a:prstGeom>
                    <a:noFill/>
                    <a:ln>
                      <a:noFill/>
                    </a:ln>
                  </pic:spPr>
                </pic:pic>
              </a:graphicData>
            </a:graphic>
          </wp:inline>
        </w:drawing>
      </w:r>
    </w:p>
    <w:p w:rsidR="00360DEC" w:rsidRPr="00FA7C3E" w:rsidRDefault="00CA6DA9" w:rsidP="002469DB">
      <w:pPr>
        <w:jc w:val="both"/>
        <w:rPr>
          <w:rFonts w:ascii="Arial" w:hAnsi="Arial" w:cs="Arial"/>
          <w:color w:val="000000"/>
        </w:rPr>
      </w:pPr>
      <w:r w:rsidRPr="007D5219">
        <w:rPr>
          <w:rFonts w:ascii="Arial" w:hAnsi="Arial" w:cs="Arial"/>
          <w:color w:val="000000"/>
        </w:rPr>
        <w:t xml:space="preserve"> </w:t>
      </w:r>
      <w:r w:rsidR="00117712">
        <w:rPr>
          <w:rFonts w:ascii="Arial" w:hAnsi="Arial" w:cs="Arial"/>
          <w:color w:val="000000"/>
        </w:rPr>
        <w:t xml:space="preserve">   </w:t>
      </w:r>
      <w:r w:rsidR="008276F3">
        <w:rPr>
          <w:rFonts w:ascii="Arial" w:hAnsi="Arial" w:cs="Arial"/>
          <w:color w:val="000000"/>
        </w:rPr>
        <w:t xml:space="preserve">              </w:t>
      </w:r>
    </w:p>
    <w:sectPr w:rsidR="00360DEC" w:rsidRPr="00FA7C3E" w:rsidSect="00606F91">
      <w:headerReference w:type="default" r:id="rId8"/>
      <w:footerReference w:type="default" r:id="rId9"/>
      <w:pgSz w:w="11906" w:h="16838"/>
      <w:pgMar w:top="223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9D" w:rsidRDefault="0018359D" w:rsidP="00117712">
      <w:pPr>
        <w:spacing w:after="0" w:line="240" w:lineRule="auto"/>
      </w:pPr>
      <w:r>
        <w:separator/>
      </w:r>
    </w:p>
  </w:endnote>
  <w:endnote w:type="continuationSeparator" w:id="0">
    <w:p w:rsidR="0018359D" w:rsidRDefault="0018359D"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85" w:rsidRDefault="005A6985">
    <w:pPr>
      <w:pStyle w:val="a5"/>
    </w:pPr>
    <w:r w:rsidRPr="00A90AB9">
      <w:rPr>
        <w:noProof/>
        <w:lang w:eastAsia="el-GR"/>
      </w:rPr>
      <w:drawing>
        <wp:anchor distT="0" distB="0" distL="114300" distR="114300" simplePos="0" relativeHeight="251658752" behindDoc="0" locked="0" layoutInCell="1" allowOverlap="1" wp14:anchorId="66D25187" wp14:editId="2D8E86FB">
          <wp:simplePos x="0" y="0"/>
          <wp:positionH relativeFrom="column">
            <wp:posOffset>295275</wp:posOffset>
          </wp:positionH>
          <wp:positionV relativeFrom="paragraph">
            <wp:posOffset>23495</wp:posOffset>
          </wp:positionV>
          <wp:extent cx="5597525" cy="1352550"/>
          <wp:effectExtent l="0" t="0" r="3175" b="0"/>
          <wp:wrapNone/>
          <wp:docPr id="13"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7525" cy="1352550"/>
                  </a:xfrm>
                  <a:prstGeom prst="rect">
                    <a:avLst/>
                  </a:prstGeom>
                </pic:spPr>
              </pic:pic>
            </a:graphicData>
          </a:graphic>
        </wp:anchor>
      </w:drawing>
    </w:r>
  </w:p>
  <w:p w:rsidR="005A6985" w:rsidRDefault="005A6985">
    <w:pPr>
      <w:pStyle w:val="a5"/>
    </w:pPr>
  </w:p>
  <w:p w:rsidR="005A6985" w:rsidRDefault="005A6985">
    <w:pPr>
      <w:pStyle w:val="a5"/>
    </w:pPr>
  </w:p>
  <w:p w:rsidR="005A6985" w:rsidRDefault="005A6985">
    <w:pPr>
      <w:pStyle w:val="a5"/>
    </w:pPr>
  </w:p>
  <w:p w:rsidR="005A6985" w:rsidRDefault="005A6985">
    <w:pPr>
      <w:pStyle w:val="a5"/>
    </w:pPr>
  </w:p>
  <w:p w:rsidR="00117712" w:rsidRDefault="00117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9D" w:rsidRDefault="0018359D" w:rsidP="00117712">
      <w:pPr>
        <w:spacing w:after="0" w:line="240" w:lineRule="auto"/>
      </w:pPr>
      <w:r>
        <w:separator/>
      </w:r>
    </w:p>
  </w:footnote>
  <w:footnote w:type="continuationSeparator" w:id="0">
    <w:p w:rsidR="0018359D" w:rsidRDefault="0018359D"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1C64FF" w:rsidRDefault="001C64FF" w:rsidP="00B9038E">
    <w:pPr>
      <w:pStyle w:val="a4"/>
      <w:rPr>
        <w:color w:val="2E74B5" w:themeColor="accent1" w:themeShade="BF"/>
        <w:sz w:val="20"/>
        <w:szCs w:val="20"/>
      </w:rPr>
    </w:pPr>
    <w:r>
      <w:rPr>
        <w:noProof/>
        <w:color w:val="5B9BD5" w:themeColor="accent1"/>
        <w:sz w:val="20"/>
        <w:szCs w:val="20"/>
        <w:lang w:eastAsia="el-GR"/>
      </w:rPr>
      <w:drawing>
        <wp:inline distT="0" distB="0" distL="0" distR="0" wp14:anchorId="6B2F5112" wp14:editId="11460020">
          <wp:extent cx="571500" cy="55245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Pr>
        <w:color w:val="2E74B5" w:themeColor="accent1" w:themeShade="BF"/>
        <w:sz w:val="20"/>
        <w:szCs w:val="20"/>
      </w:rPr>
      <w:t xml:space="preserve">     </w:t>
    </w:r>
    <w:r w:rsidRPr="001C64FF">
      <w:rPr>
        <w:color w:val="2E74B5" w:themeColor="accent1" w:themeShade="BF"/>
        <w:sz w:val="20"/>
        <w:szCs w:val="20"/>
      </w:rPr>
      <w:t xml:space="preserve">  </w:t>
    </w:r>
    <w:r w:rsidR="00B9038E" w:rsidRPr="001C64FF">
      <w:rPr>
        <w:color w:val="2E74B5" w:themeColor="accent1" w:themeShade="BF"/>
        <w:sz w:val="20"/>
        <w:szCs w:val="20"/>
      </w:rPr>
      <w:t>ΕΛΛΗ</w:t>
    </w:r>
    <w:r w:rsidRPr="001C64FF">
      <w:rPr>
        <w:color w:val="2E74B5" w:themeColor="accent1" w:themeShade="BF"/>
        <w:sz w:val="20"/>
        <w:szCs w:val="20"/>
      </w:rPr>
      <w:t>ΝΙΚΗ ΔΗΜΟΚΡΑΤΙΑ</w:t>
    </w:r>
    <w:r w:rsidRPr="001C64FF">
      <w:rPr>
        <w:color w:val="2E74B5" w:themeColor="accent1" w:themeShade="BF"/>
        <w:sz w:val="20"/>
        <w:szCs w:val="20"/>
      </w:rPr>
      <w:tab/>
      <w:t xml:space="preserve">                                                      Γενική Διεύθυνση Αρχαιοτήτων &amp;</w:t>
    </w:r>
  </w:p>
  <w:p w:rsidR="001C64FF" w:rsidRPr="001C64FF" w:rsidRDefault="001C64FF" w:rsidP="00B9038E">
    <w:pPr>
      <w:pStyle w:val="a4"/>
      <w:rPr>
        <w:color w:val="2E74B5" w:themeColor="accent1" w:themeShade="BF"/>
        <w:sz w:val="20"/>
        <w:szCs w:val="20"/>
      </w:rPr>
    </w:pPr>
    <w:r w:rsidRPr="001C64FF">
      <w:rPr>
        <w:color w:val="2E74B5" w:themeColor="accent1" w:themeShade="BF"/>
        <w:sz w:val="20"/>
        <w:szCs w:val="20"/>
      </w:rPr>
      <w:t xml:space="preserve">                           Υπουργείο Πολιτισμού και Αθλητισμού                          </w:t>
    </w:r>
    <w:r>
      <w:rPr>
        <w:color w:val="2E74B5" w:themeColor="accent1" w:themeShade="BF"/>
        <w:sz w:val="20"/>
        <w:szCs w:val="20"/>
      </w:rPr>
      <w:t xml:space="preserve">   </w:t>
    </w:r>
    <w:r w:rsidRPr="001C64FF">
      <w:rPr>
        <w:color w:val="2E74B5" w:themeColor="accent1" w:themeShade="BF"/>
        <w:sz w:val="20"/>
        <w:szCs w:val="20"/>
      </w:rPr>
      <w:t>Πολιτιστικής Κληρονομιάς</w:t>
    </w:r>
  </w:p>
  <w:p w:rsidR="001C64FF" w:rsidRPr="001C64FF" w:rsidRDefault="001C64FF" w:rsidP="00B9038E">
    <w:pPr>
      <w:pStyle w:val="a4"/>
      <w:rPr>
        <w:color w:val="2E74B5" w:themeColor="accent1" w:themeShade="BF"/>
        <w:sz w:val="20"/>
        <w:szCs w:val="20"/>
        <w:lang w:val="en-US"/>
      </w:rPr>
    </w:pPr>
    <w:r w:rsidRPr="001C64FF">
      <w:rPr>
        <w:color w:val="2E74B5" w:themeColor="accent1" w:themeShade="BF"/>
        <w:sz w:val="20"/>
        <w:szCs w:val="20"/>
      </w:rPr>
      <w:tab/>
      <w:t xml:space="preserve">                                                                                                                            Εφορεία</w:t>
    </w:r>
    <w:r w:rsidRPr="001C64FF">
      <w:rPr>
        <w:color w:val="2E74B5" w:themeColor="accent1" w:themeShade="BF"/>
        <w:sz w:val="20"/>
        <w:szCs w:val="20"/>
        <w:lang w:val="en-US"/>
      </w:rPr>
      <w:t xml:space="preserve"> </w:t>
    </w:r>
    <w:r w:rsidRPr="001C64FF">
      <w:rPr>
        <w:color w:val="2E74B5" w:themeColor="accent1" w:themeShade="BF"/>
        <w:sz w:val="20"/>
        <w:szCs w:val="20"/>
      </w:rPr>
      <w:t>Αρχαιοτήτων</w:t>
    </w:r>
    <w:r w:rsidRPr="001C64FF">
      <w:rPr>
        <w:color w:val="2E74B5" w:themeColor="accent1" w:themeShade="BF"/>
        <w:sz w:val="20"/>
        <w:szCs w:val="20"/>
        <w:lang w:val="en-US"/>
      </w:rPr>
      <w:t xml:space="preserve"> </w:t>
    </w:r>
    <w:r w:rsidRPr="001C64FF">
      <w:rPr>
        <w:color w:val="2E74B5" w:themeColor="accent1" w:themeShade="BF"/>
        <w:sz w:val="20"/>
        <w:szCs w:val="20"/>
      </w:rPr>
      <w:t>Χανίων</w:t>
    </w:r>
    <w:r w:rsidRPr="001C64FF">
      <w:rPr>
        <w:color w:val="2E74B5" w:themeColor="accent1" w:themeShade="BF"/>
        <w:sz w:val="20"/>
        <w:szCs w:val="20"/>
        <w:lang w:val="en-US"/>
      </w:rPr>
      <w:t xml:space="preserve"> </w:t>
    </w:r>
    <w:r w:rsidRPr="001C64FF">
      <w:rPr>
        <w:color w:val="2E74B5" w:themeColor="accent1" w:themeShade="BF"/>
        <w:sz w:val="20"/>
        <w:szCs w:val="20"/>
        <w:lang w:val="en-US"/>
      </w:rPr>
      <w:tab/>
    </w:r>
  </w:p>
  <w:p w:rsidR="001C64FF" w:rsidRPr="001C64FF" w:rsidRDefault="001C64FF" w:rsidP="001C64FF">
    <w:pPr>
      <w:pStyle w:val="a4"/>
      <w:rPr>
        <w:color w:val="2E74B5" w:themeColor="accent1" w:themeShade="BF"/>
        <w:sz w:val="20"/>
        <w:szCs w:val="20"/>
        <w:lang w:val="en-US"/>
      </w:rPr>
    </w:pPr>
    <w:r>
      <w:rPr>
        <w:color w:val="2E74B5" w:themeColor="accent1" w:themeShade="BF"/>
        <w:sz w:val="20"/>
        <w:szCs w:val="2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0D3E5F"/>
    <w:rsid w:val="00117712"/>
    <w:rsid w:val="00145773"/>
    <w:rsid w:val="0018359D"/>
    <w:rsid w:val="001C4BFB"/>
    <w:rsid w:val="001C64FF"/>
    <w:rsid w:val="001E6C25"/>
    <w:rsid w:val="002469DB"/>
    <w:rsid w:val="002A00DC"/>
    <w:rsid w:val="002F61E7"/>
    <w:rsid w:val="00333C47"/>
    <w:rsid w:val="00360DEC"/>
    <w:rsid w:val="003D0ADD"/>
    <w:rsid w:val="004104A5"/>
    <w:rsid w:val="0047114F"/>
    <w:rsid w:val="00495695"/>
    <w:rsid w:val="004A2EBA"/>
    <w:rsid w:val="004C54C5"/>
    <w:rsid w:val="004D67CD"/>
    <w:rsid w:val="005439AA"/>
    <w:rsid w:val="00552270"/>
    <w:rsid w:val="005937BE"/>
    <w:rsid w:val="005A6985"/>
    <w:rsid w:val="005B42CA"/>
    <w:rsid w:val="005D0156"/>
    <w:rsid w:val="00606F91"/>
    <w:rsid w:val="006C3441"/>
    <w:rsid w:val="00701658"/>
    <w:rsid w:val="0070431E"/>
    <w:rsid w:val="00734046"/>
    <w:rsid w:val="007526E9"/>
    <w:rsid w:val="007D5219"/>
    <w:rsid w:val="008276F3"/>
    <w:rsid w:val="00850A99"/>
    <w:rsid w:val="00885D0C"/>
    <w:rsid w:val="00894883"/>
    <w:rsid w:val="00950F9E"/>
    <w:rsid w:val="00A23059"/>
    <w:rsid w:val="00A616EF"/>
    <w:rsid w:val="00A718D6"/>
    <w:rsid w:val="00B00C16"/>
    <w:rsid w:val="00B9038E"/>
    <w:rsid w:val="00C6200F"/>
    <w:rsid w:val="00CA6DA9"/>
    <w:rsid w:val="00D00078"/>
    <w:rsid w:val="00D11B1E"/>
    <w:rsid w:val="00E71A11"/>
    <w:rsid w:val="00E95C14"/>
    <w:rsid w:val="00F20F86"/>
    <w:rsid w:val="00FA4E04"/>
    <w:rsid w:val="00FA7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0B73F9-EB8F-4B67-9570-A41F142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AB56E-640F-44A5-B17A-53C0D3A005C0}"/>
</file>

<file path=customXml/itemProps2.xml><?xml version="1.0" encoding="utf-8"?>
<ds:datastoreItem xmlns:ds="http://schemas.openxmlformats.org/officeDocument/2006/customXml" ds:itemID="{1ECC1E4B-4719-468B-86F8-70318B6FF3F3}"/>
</file>

<file path=customXml/itemProps3.xml><?xml version="1.0" encoding="utf-8"?>
<ds:datastoreItem xmlns:ds="http://schemas.openxmlformats.org/officeDocument/2006/customXml" ds:itemID="{3ABF0F74-9471-4B96-88AF-F5C0953335E3}"/>
</file>

<file path=docProps/app.xml><?xml version="1.0" encoding="utf-8"?>
<Properties xmlns="http://schemas.openxmlformats.org/officeDocument/2006/extended-properties" xmlns:vt="http://schemas.openxmlformats.org/officeDocument/2006/docPropsVTypes">
  <Template>Normal</Template>
  <TotalTime>18</TotalTime>
  <Pages>1</Pages>
  <Words>354</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7</cp:revision>
  <cp:lastPrinted>2018-01-11T07:15:00Z</cp:lastPrinted>
  <dcterms:created xsi:type="dcterms:W3CDTF">2021-06-29T12:11:00Z</dcterms:created>
  <dcterms:modified xsi:type="dcterms:W3CDTF">2021-07-12T14:31:00Z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