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394" w:rsidRPr="007D5219" w:rsidRDefault="00105E47" w:rsidP="00A84AF3">
      <w:pPr>
        <w:jc w:val="both"/>
        <w:rPr>
          <w:rFonts w:ascii="Arial" w:hAnsi="Arial" w:cs="Arial"/>
          <w:b/>
        </w:rPr>
      </w:pPr>
      <w:r w:rsidRPr="007D5219">
        <w:rPr>
          <w:rFonts w:ascii="Arial" w:hAnsi="Arial" w:cs="Arial"/>
          <w:b/>
        </w:rPr>
        <w:t>“</w:t>
      </w:r>
      <w:r w:rsidRPr="00DA175C">
        <w:rPr>
          <w:rFonts w:ascii="Arial" w:hAnsi="Arial" w:cs="Arial"/>
          <w:b/>
        </w:rPr>
        <w:t xml:space="preserve">ΑΝΑΔΕΙΞΗ </w:t>
      </w:r>
      <w:r>
        <w:rPr>
          <w:rFonts w:ascii="Arial" w:hAnsi="Arial" w:cs="Arial"/>
          <w:b/>
        </w:rPr>
        <w:t>ΥΣΤΕΡΟΜΙΝΩΪΚΟΥ</w:t>
      </w:r>
      <w:r w:rsidRPr="007D1A2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ΙΙΙ</w:t>
      </w:r>
      <w:r w:rsidRPr="007D1A2E">
        <w:rPr>
          <w:rFonts w:ascii="Arial" w:hAnsi="Arial" w:cs="Arial"/>
          <w:b/>
        </w:rPr>
        <w:t xml:space="preserve"> ΝΕΚΡΟΤΑΦΕΙΟΥ </w:t>
      </w:r>
      <w:r>
        <w:rPr>
          <w:rFonts w:ascii="Arial" w:hAnsi="Arial" w:cs="Arial"/>
          <w:b/>
        </w:rPr>
        <w:t>ΑΡΜΕ</w:t>
      </w:r>
      <w:r w:rsidRPr="007D1A2E">
        <w:rPr>
          <w:rFonts w:ascii="Arial" w:hAnsi="Arial" w:cs="Arial"/>
          <w:b/>
        </w:rPr>
        <w:t>ΝΩΝ ΡΕΘΥΜΝΟΥ</w:t>
      </w:r>
      <w:r>
        <w:rPr>
          <w:rFonts w:ascii="Arial" w:hAnsi="Arial" w:cs="Arial"/>
          <w:b/>
        </w:rPr>
        <w:t xml:space="preserve"> - Β΄ΦΑ</w:t>
      </w:r>
      <w:r w:rsidRPr="007D1A2E">
        <w:rPr>
          <w:rFonts w:ascii="Arial" w:hAnsi="Arial" w:cs="Arial"/>
          <w:b/>
        </w:rPr>
        <w:t>ΣΗ</w:t>
      </w:r>
      <w:r w:rsidRPr="007D5219">
        <w:rPr>
          <w:rFonts w:ascii="Arial" w:hAnsi="Arial" w:cs="Arial"/>
          <w:b/>
        </w:rPr>
        <w:t>”</w:t>
      </w:r>
    </w:p>
    <w:p w:rsidR="00360DEC" w:rsidRDefault="00360DEC" w:rsidP="00A84A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Το έργο «</w:t>
      </w:r>
      <w:r w:rsidR="007D1A2E" w:rsidRPr="007D1A2E">
        <w:rPr>
          <w:rFonts w:ascii="Arial" w:hAnsi="Arial" w:cs="Arial"/>
        </w:rPr>
        <w:t xml:space="preserve">Ανάδειξη </w:t>
      </w:r>
      <w:proofErr w:type="spellStart"/>
      <w:r w:rsidR="007D1A2E" w:rsidRPr="007D1A2E">
        <w:rPr>
          <w:rFonts w:ascii="Arial" w:hAnsi="Arial" w:cs="Arial"/>
        </w:rPr>
        <w:t>Υστερομινωϊκού</w:t>
      </w:r>
      <w:proofErr w:type="spellEnd"/>
      <w:r w:rsidR="007D1A2E" w:rsidRPr="007D1A2E">
        <w:rPr>
          <w:rFonts w:ascii="Arial" w:hAnsi="Arial" w:cs="Arial"/>
        </w:rPr>
        <w:t xml:space="preserve"> ΙΙΙ νεκροταφείου </w:t>
      </w:r>
      <w:proofErr w:type="spellStart"/>
      <w:r w:rsidR="007D1A2E" w:rsidRPr="007D1A2E">
        <w:rPr>
          <w:rFonts w:ascii="Arial" w:hAnsi="Arial" w:cs="Arial"/>
        </w:rPr>
        <w:t>Αρμένων</w:t>
      </w:r>
      <w:proofErr w:type="spellEnd"/>
      <w:r w:rsidR="007D1A2E" w:rsidRPr="007D1A2E">
        <w:rPr>
          <w:rFonts w:ascii="Arial" w:hAnsi="Arial" w:cs="Arial"/>
        </w:rPr>
        <w:t xml:space="preserve"> Ρεθύμνου - </w:t>
      </w:r>
      <w:proofErr w:type="spellStart"/>
      <w:r w:rsidR="007D1A2E" w:rsidRPr="007D1A2E">
        <w:rPr>
          <w:rFonts w:ascii="Arial" w:hAnsi="Arial" w:cs="Arial"/>
        </w:rPr>
        <w:t>Β΄Φάση</w:t>
      </w:r>
      <w:proofErr w:type="spellEnd"/>
      <w:r>
        <w:rPr>
          <w:rFonts w:ascii="Arial" w:hAnsi="Arial" w:cs="Arial"/>
        </w:rPr>
        <w:t>» εντάχθηκε στο Επιχειρησιακό Πρόγραμμα «</w:t>
      </w:r>
      <w:r w:rsidR="007D5219">
        <w:rPr>
          <w:rFonts w:ascii="Arial" w:hAnsi="Arial" w:cs="Arial"/>
        </w:rPr>
        <w:t>Κρήτη</w:t>
      </w:r>
      <w:r>
        <w:rPr>
          <w:rFonts w:ascii="Arial" w:hAnsi="Arial" w:cs="Arial"/>
        </w:rPr>
        <w:t xml:space="preserve"> 2014-202</w:t>
      </w:r>
      <w:r w:rsidR="00701658">
        <w:rPr>
          <w:rFonts w:ascii="Arial" w:hAnsi="Arial" w:cs="Arial"/>
        </w:rPr>
        <w:t xml:space="preserve">0» με προϋπολογισμό </w:t>
      </w:r>
      <w:r w:rsidR="007D1A2E">
        <w:rPr>
          <w:rFonts w:ascii="Arial" w:hAnsi="Arial" w:cs="Arial"/>
        </w:rPr>
        <w:t>70</w:t>
      </w:r>
      <w:r w:rsidR="00DA175C" w:rsidRPr="00DA175C">
        <w:rPr>
          <w:rFonts w:ascii="Arial" w:hAnsi="Arial" w:cs="Arial"/>
        </w:rPr>
        <w:t>0</w:t>
      </w:r>
      <w:r w:rsidR="00D00078">
        <w:rPr>
          <w:rFonts w:ascii="Arial" w:hAnsi="Arial" w:cs="Arial"/>
        </w:rPr>
        <w:t>.</w:t>
      </w:r>
      <w:r w:rsidR="00E509BD">
        <w:rPr>
          <w:rFonts w:ascii="Arial" w:hAnsi="Arial" w:cs="Arial"/>
        </w:rPr>
        <w:t>00</w:t>
      </w:r>
      <w:r w:rsidR="00D00078">
        <w:rPr>
          <w:rFonts w:ascii="Arial" w:hAnsi="Arial" w:cs="Arial"/>
        </w:rPr>
        <w:t xml:space="preserve">0,00€, </w:t>
      </w:r>
      <w:r>
        <w:rPr>
          <w:rFonts w:ascii="Arial" w:hAnsi="Arial" w:cs="Arial"/>
        </w:rPr>
        <w:t>χρηματοδότηση από το Ευρωπαϊκό</w:t>
      </w:r>
      <w:r w:rsidR="00D00078">
        <w:rPr>
          <w:rFonts w:ascii="Arial" w:hAnsi="Arial" w:cs="Arial"/>
        </w:rPr>
        <w:t xml:space="preserve"> Ταμείο Περιφερειακής Ανάπτυξης και δικαιούχο την Εφορεία Αρχαιοτήτων </w:t>
      </w:r>
      <w:r w:rsidR="00A84AF3">
        <w:rPr>
          <w:rFonts w:ascii="Arial" w:hAnsi="Arial" w:cs="Arial"/>
        </w:rPr>
        <w:t>Ρεθύμνου</w:t>
      </w:r>
      <w:r w:rsidR="00D00078">
        <w:rPr>
          <w:rFonts w:ascii="Arial" w:hAnsi="Arial" w:cs="Arial"/>
        </w:rPr>
        <w:t>.</w:t>
      </w:r>
    </w:p>
    <w:p w:rsidR="00C854AB" w:rsidRDefault="00C854AB" w:rsidP="00C854AB">
      <w:pPr>
        <w:jc w:val="both"/>
        <w:rPr>
          <w:rFonts w:ascii="Arial" w:hAnsi="Arial" w:cs="Arial"/>
          <w:color w:val="000000"/>
        </w:rPr>
      </w:pPr>
      <w:r w:rsidRPr="00C854AB">
        <w:rPr>
          <w:rFonts w:ascii="Arial" w:hAnsi="Arial" w:cs="Arial"/>
          <w:color w:val="000000"/>
        </w:rPr>
        <w:t xml:space="preserve">Ο κηρυγμένος αρχαιολογικός χώρος των </w:t>
      </w:r>
      <w:proofErr w:type="spellStart"/>
      <w:r w:rsidRPr="00C854AB">
        <w:rPr>
          <w:rFonts w:ascii="Arial" w:hAnsi="Arial" w:cs="Arial"/>
          <w:color w:val="000000"/>
        </w:rPr>
        <w:t>Αρμένων</w:t>
      </w:r>
      <w:proofErr w:type="spellEnd"/>
      <w:r w:rsidRPr="00C854AB">
        <w:rPr>
          <w:rFonts w:ascii="Arial" w:hAnsi="Arial" w:cs="Arial"/>
          <w:color w:val="000000"/>
        </w:rPr>
        <w:t xml:space="preserve"> βρίσκεται 9 χλμ. νότια της πόλης του Ρεθύμνου, στη θέση </w:t>
      </w:r>
      <w:proofErr w:type="spellStart"/>
      <w:r w:rsidRPr="00C854AB">
        <w:rPr>
          <w:rFonts w:ascii="Arial" w:hAnsi="Arial" w:cs="Arial"/>
          <w:color w:val="000000"/>
        </w:rPr>
        <w:t>Πρινοκέφαλο</w:t>
      </w:r>
      <w:proofErr w:type="spellEnd"/>
      <w:r w:rsidRPr="00C854A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Pr="00C854AB">
        <w:rPr>
          <w:rFonts w:ascii="Arial" w:hAnsi="Arial" w:cs="Arial"/>
          <w:color w:val="000000"/>
        </w:rPr>
        <w:t xml:space="preserve">Πρόκειται για το μεγαλύτερο ανασκαμμένο νεκροταφείο της </w:t>
      </w:r>
      <w:proofErr w:type="spellStart"/>
      <w:r w:rsidRPr="00C854AB">
        <w:rPr>
          <w:rFonts w:ascii="Arial" w:hAnsi="Arial" w:cs="Arial"/>
          <w:color w:val="000000"/>
        </w:rPr>
        <w:t>Υστερομινωικής</w:t>
      </w:r>
      <w:proofErr w:type="spellEnd"/>
      <w:r w:rsidRPr="00C854AB">
        <w:rPr>
          <w:rFonts w:ascii="Arial" w:hAnsi="Arial" w:cs="Arial"/>
          <w:color w:val="000000"/>
        </w:rPr>
        <w:t xml:space="preserve"> ΙΙΙ περιόδου (περ. 1400-1200π.Χ.) στην Κρήτη. </w:t>
      </w:r>
    </w:p>
    <w:p w:rsidR="00E509BD" w:rsidRDefault="004C54C5" w:rsidP="00C854A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Σ</w:t>
      </w:r>
      <w:r w:rsidR="00734046">
        <w:rPr>
          <w:rFonts w:ascii="Arial" w:hAnsi="Arial" w:cs="Arial"/>
          <w:color w:val="000000"/>
        </w:rPr>
        <w:t xml:space="preserve">την τρέχουσα προγραμματική περίοδο, βασιζόμενη σε </w:t>
      </w:r>
      <w:r>
        <w:rPr>
          <w:rFonts w:ascii="Arial" w:hAnsi="Arial" w:cs="Arial"/>
          <w:color w:val="000000"/>
        </w:rPr>
        <w:t>εγκεκριμένες</w:t>
      </w:r>
      <w:r w:rsidR="00734046">
        <w:rPr>
          <w:rFonts w:ascii="Arial" w:hAnsi="Arial" w:cs="Arial"/>
          <w:color w:val="000000"/>
        </w:rPr>
        <w:t xml:space="preserve"> μελέτες </w:t>
      </w:r>
      <w:r w:rsidR="002469DB">
        <w:rPr>
          <w:rFonts w:ascii="Arial" w:hAnsi="Arial" w:cs="Arial"/>
          <w:color w:val="000000"/>
        </w:rPr>
        <w:t>η</w:t>
      </w:r>
      <w:r w:rsidR="002469DB" w:rsidRPr="002469DB">
        <w:rPr>
          <w:rFonts w:ascii="Arial" w:hAnsi="Arial" w:cs="Arial"/>
          <w:color w:val="000000"/>
        </w:rPr>
        <w:t xml:space="preserve"> προτεινόμενη πράξη </w:t>
      </w:r>
      <w:r w:rsidR="000B5F32">
        <w:rPr>
          <w:rFonts w:ascii="Arial" w:hAnsi="Arial" w:cs="Arial"/>
          <w:color w:val="000000"/>
        </w:rPr>
        <w:t>έχει ως στόχο</w:t>
      </w:r>
      <w:r w:rsidR="00E509BD">
        <w:rPr>
          <w:rFonts w:ascii="Arial" w:hAnsi="Arial" w:cs="Arial"/>
          <w:color w:val="000000"/>
        </w:rPr>
        <w:t xml:space="preserve"> </w:t>
      </w:r>
      <w:r w:rsidR="00C854AB">
        <w:rPr>
          <w:rFonts w:ascii="Arial" w:hAnsi="Arial" w:cs="Arial"/>
          <w:color w:val="000000"/>
        </w:rPr>
        <w:t xml:space="preserve">την </w:t>
      </w:r>
      <w:r w:rsidR="00C854AB" w:rsidRPr="00C854AB">
        <w:rPr>
          <w:rFonts w:ascii="Arial" w:hAnsi="Arial" w:cs="Arial"/>
          <w:color w:val="000000"/>
        </w:rPr>
        <w:t>ολοκλήρωση της αναβάθμισης της προστασίας, προβολής και ανάδειξης</w:t>
      </w:r>
      <w:r w:rsidR="00C854AB">
        <w:rPr>
          <w:rFonts w:ascii="Arial" w:hAnsi="Arial" w:cs="Arial"/>
          <w:color w:val="000000"/>
        </w:rPr>
        <w:t xml:space="preserve"> </w:t>
      </w:r>
      <w:r w:rsidR="00C854AB" w:rsidRPr="00C854AB">
        <w:rPr>
          <w:rFonts w:ascii="Arial" w:hAnsi="Arial" w:cs="Arial"/>
          <w:color w:val="000000"/>
        </w:rPr>
        <w:t xml:space="preserve">του αρχαιολογικού χώρου, ο οποίος είναι ήδη επισκέψιμος με εισιτήριο. </w:t>
      </w:r>
      <w:r w:rsidR="000B5F32" w:rsidRPr="000B5F32">
        <w:rPr>
          <w:rFonts w:ascii="Arial" w:hAnsi="Arial" w:cs="Arial"/>
          <w:color w:val="000000"/>
        </w:rPr>
        <w:t>Συγκεκριμένα προβλέπονται οι εξής εργασίες:</w:t>
      </w:r>
      <w:r w:rsidR="00DA175C">
        <w:rPr>
          <w:rFonts w:ascii="Arial" w:hAnsi="Arial" w:cs="Arial"/>
          <w:color w:val="000000"/>
        </w:rPr>
        <w:t xml:space="preserve"> </w:t>
      </w:r>
      <w:r w:rsidR="00C854AB" w:rsidRPr="00C854AB">
        <w:rPr>
          <w:rFonts w:ascii="Arial" w:hAnsi="Arial" w:cs="Arial"/>
          <w:color w:val="000000"/>
        </w:rPr>
        <w:t>Τοποθέτηση πινακίδας έργου</w:t>
      </w:r>
      <w:r w:rsidR="00C854AB">
        <w:rPr>
          <w:rFonts w:ascii="Arial" w:hAnsi="Arial" w:cs="Arial"/>
          <w:color w:val="000000"/>
        </w:rPr>
        <w:t xml:space="preserve">. </w:t>
      </w:r>
      <w:r w:rsidR="00C854AB" w:rsidRPr="00C854AB">
        <w:rPr>
          <w:rFonts w:ascii="Arial" w:hAnsi="Arial" w:cs="Arial"/>
          <w:color w:val="000000"/>
        </w:rPr>
        <w:t>Επισκευή και αλλαγή διαρρύθμισης του υφιστάμενου κτίσματος φυλακίου-εκδοτηρίου εισιτηρίων, με δημιουργία νέων χώρων</w:t>
      </w:r>
      <w:r w:rsidR="00C854AB">
        <w:rPr>
          <w:rFonts w:ascii="Arial" w:hAnsi="Arial" w:cs="Arial"/>
          <w:color w:val="000000"/>
        </w:rPr>
        <w:t xml:space="preserve"> </w:t>
      </w:r>
      <w:r w:rsidR="00C854AB" w:rsidRPr="00C854AB">
        <w:rPr>
          <w:rFonts w:ascii="Arial" w:hAnsi="Arial" w:cs="Arial"/>
          <w:color w:val="000000"/>
        </w:rPr>
        <w:t>υγιεινής και αίθουσας</w:t>
      </w:r>
      <w:bookmarkStart w:id="0" w:name="_GoBack"/>
      <w:bookmarkEnd w:id="0"/>
      <w:r w:rsidR="00C854AB" w:rsidRPr="00C854AB">
        <w:rPr>
          <w:rFonts w:ascii="Arial" w:hAnsi="Arial" w:cs="Arial"/>
          <w:color w:val="000000"/>
        </w:rPr>
        <w:t xml:space="preserve"> πληροφόρησης.</w:t>
      </w:r>
      <w:r w:rsidR="00C854AB">
        <w:rPr>
          <w:rFonts w:ascii="Arial" w:hAnsi="Arial" w:cs="Arial"/>
          <w:color w:val="000000"/>
        </w:rPr>
        <w:t xml:space="preserve"> </w:t>
      </w:r>
      <w:proofErr w:type="spellStart"/>
      <w:r w:rsidR="00C854AB" w:rsidRPr="00C854AB">
        <w:rPr>
          <w:rFonts w:ascii="Arial" w:hAnsi="Arial" w:cs="Arial"/>
          <w:color w:val="000000"/>
        </w:rPr>
        <w:t>Αποχωματώσεις</w:t>
      </w:r>
      <w:proofErr w:type="spellEnd"/>
      <w:r w:rsidR="00C854AB" w:rsidRPr="00C854AB">
        <w:rPr>
          <w:rFonts w:ascii="Arial" w:hAnsi="Arial" w:cs="Arial"/>
          <w:color w:val="000000"/>
        </w:rPr>
        <w:t>- επιχωματώσεις για την τοποθέτηση της περίφραξης και τη διαμόρφωση των χώρων στάθμευσης.</w:t>
      </w:r>
      <w:r w:rsidR="00C854AB">
        <w:rPr>
          <w:rFonts w:ascii="Arial" w:hAnsi="Arial" w:cs="Arial"/>
          <w:color w:val="000000"/>
        </w:rPr>
        <w:t xml:space="preserve"> </w:t>
      </w:r>
      <w:r w:rsidR="00C854AB" w:rsidRPr="00C854AB">
        <w:rPr>
          <w:rFonts w:ascii="Arial" w:hAnsi="Arial" w:cs="Arial"/>
          <w:color w:val="000000"/>
        </w:rPr>
        <w:t xml:space="preserve">Προσθήκη </w:t>
      </w:r>
      <w:proofErr w:type="spellStart"/>
      <w:r w:rsidR="00C854AB" w:rsidRPr="00C854AB">
        <w:rPr>
          <w:rFonts w:ascii="Arial" w:hAnsi="Arial" w:cs="Arial"/>
          <w:color w:val="000000"/>
        </w:rPr>
        <w:t>κατ</w:t>
      </w:r>
      <w:proofErr w:type="spellEnd"/>
      <w:r w:rsidR="00C854AB" w:rsidRPr="00C854AB">
        <w:rPr>
          <w:rFonts w:ascii="Arial" w:hAnsi="Arial" w:cs="Arial"/>
          <w:color w:val="000000"/>
        </w:rPr>
        <w:t>΄ επέκταση βοηθητικού κτίσματος.</w:t>
      </w:r>
      <w:r w:rsidR="00C854AB">
        <w:rPr>
          <w:rFonts w:ascii="Arial" w:hAnsi="Arial" w:cs="Arial"/>
          <w:color w:val="000000"/>
        </w:rPr>
        <w:t xml:space="preserve"> </w:t>
      </w:r>
      <w:r w:rsidR="00C854AB" w:rsidRPr="00C854AB">
        <w:rPr>
          <w:rFonts w:ascii="Arial" w:hAnsi="Arial" w:cs="Arial"/>
          <w:color w:val="000000"/>
        </w:rPr>
        <w:t>Κατασκευή περίφραξης δύο τύπων: α) με τοιχία αντιστήριξης από λιθοδομή στην περιοχή της εισόδου, β) απλή συρμάτινη στην</w:t>
      </w:r>
      <w:r w:rsidR="00C854AB">
        <w:rPr>
          <w:rFonts w:ascii="Arial" w:hAnsi="Arial" w:cs="Arial"/>
          <w:color w:val="000000"/>
        </w:rPr>
        <w:t xml:space="preserve"> </w:t>
      </w:r>
      <w:r w:rsidR="00C854AB" w:rsidRPr="00C854AB">
        <w:rPr>
          <w:rFonts w:ascii="Arial" w:hAnsi="Arial" w:cs="Arial"/>
          <w:color w:val="000000"/>
        </w:rPr>
        <w:t>περιφέρεια του χώρου.</w:t>
      </w:r>
      <w:r w:rsidR="00C854AB">
        <w:rPr>
          <w:rFonts w:ascii="Arial" w:hAnsi="Arial" w:cs="Arial"/>
          <w:color w:val="000000"/>
        </w:rPr>
        <w:t xml:space="preserve"> </w:t>
      </w:r>
      <w:r w:rsidR="00C854AB" w:rsidRPr="00C854AB">
        <w:rPr>
          <w:rFonts w:ascii="Arial" w:hAnsi="Arial" w:cs="Arial"/>
          <w:color w:val="000000"/>
        </w:rPr>
        <w:t>Τοποθέτηση δύο φυλακίων στις δευτερεύουσες εισόδους του χώρου.</w:t>
      </w:r>
      <w:r w:rsidR="00C854AB">
        <w:rPr>
          <w:rFonts w:ascii="Arial" w:hAnsi="Arial" w:cs="Arial"/>
          <w:color w:val="000000"/>
        </w:rPr>
        <w:t xml:space="preserve"> </w:t>
      </w:r>
      <w:r w:rsidR="00C854AB" w:rsidRPr="00C854AB">
        <w:rPr>
          <w:rFonts w:ascii="Arial" w:hAnsi="Arial" w:cs="Arial"/>
          <w:color w:val="000000"/>
        </w:rPr>
        <w:t xml:space="preserve">Διαμόρφωση κύριας πρόσβασης στο χώρο με κατασκευή πεζοδρομίων, διαμόρφωση πρόσβασης </w:t>
      </w:r>
      <w:proofErr w:type="spellStart"/>
      <w:r w:rsidR="00C854AB" w:rsidRPr="00C854AB">
        <w:rPr>
          <w:rFonts w:ascii="Arial" w:hAnsi="Arial" w:cs="Arial"/>
          <w:color w:val="000000"/>
        </w:rPr>
        <w:t>ΑμεΑ</w:t>
      </w:r>
      <w:proofErr w:type="spellEnd"/>
      <w:r w:rsidR="00C854AB" w:rsidRPr="00C854AB">
        <w:rPr>
          <w:rFonts w:ascii="Arial" w:hAnsi="Arial" w:cs="Arial"/>
          <w:color w:val="000000"/>
        </w:rPr>
        <w:t>.</w:t>
      </w:r>
      <w:r w:rsidR="00C854AB">
        <w:rPr>
          <w:rFonts w:ascii="Arial" w:hAnsi="Arial" w:cs="Arial"/>
          <w:color w:val="000000"/>
        </w:rPr>
        <w:t xml:space="preserve"> </w:t>
      </w:r>
      <w:r w:rsidR="00C854AB" w:rsidRPr="00C854AB">
        <w:rPr>
          <w:rFonts w:ascii="Arial" w:hAnsi="Arial" w:cs="Arial"/>
          <w:color w:val="000000"/>
        </w:rPr>
        <w:t>Διαμόρφωση και βελτίωση 2 χώρων στάθμευσης.</w:t>
      </w:r>
      <w:r w:rsidR="00C854AB">
        <w:rPr>
          <w:rFonts w:ascii="Arial" w:hAnsi="Arial" w:cs="Arial"/>
          <w:color w:val="000000"/>
        </w:rPr>
        <w:t xml:space="preserve"> </w:t>
      </w:r>
      <w:r w:rsidR="00C854AB" w:rsidRPr="00C854AB">
        <w:rPr>
          <w:rFonts w:ascii="Arial" w:hAnsi="Arial" w:cs="Arial"/>
          <w:color w:val="000000"/>
        </w:rPr>
        <w:t>Προμήθεια και τοποθέτηση δύο μεταλλικών στεγάστρων προστασίας στους τάφους 24 και 159.</w:t>
      </w:r>
      <w:r w:rsidR="00C854AB">
        <w:rPr>
          <w:rFonts w:ascii="Arial" w:hAnsi="Arial" w:cs="Arial"/>
          <w:color w:val="000000"/>
        </w:rPr>
        <w:t xml:space="preserve"> </w:t>
      </w:r>
      <w:r w:rsidR="00C854AB" w:rsidRPr="00C854AB">
        <w:rPr>
          <w:rFonts w:ascii="Arial" w:hAnsi="Arial" w:cs="Arial"/>
          <w:color w:val="000000"/>
        </w:rPr>
        <w:t>Διαμόρφωση και συμπλήρωση δικτύου ύδρευσης-αποχέτευσης.</w:t>
      </w:r>
      <w:r w:rsidR="00C854AB">
        <w:rPr>
          <w:rFonts w:ascii="Arial" w:hAnsi="Arial" w:cs="Arial"/>
          <w:color w:val="000000"/>
        </w:rPr>
        <w:t xml:space="preserve"> </w:t>
      </w:r>
      <w:r w:rsidR="00C854AB" w:rsidRPr="00C854AB">
        <w:rPr>
          <w:rFonts w:ascii="Arial" w:hAnsi="Arial" w:cs="Arial"/>
          <w:color w:val="000000"/>
        </w:rPr>
        <w:t xml:space="preserve">Διαμόρφωση και συμπλήρωση δικτύου </w:t>
      </w:r>
      <w:proofErr w:type="spellStart"/>
      <w:r w:rsidR="00C854AB" w:rsidRPr="00C854AB">
        <w:rPr>
          <w:rFonts w:ascii="Arial" w:hAnsi="Arial" w:cs="Arial"/>
          <w:color w:val="000000"/>
        </w:rPr>
        <w:t>ηλεκτοφωτισμού</w:t>
      </w:r>
      <w:proofErr w:type="spellEnd"/>
      <w:r w:rsidR="00C854AB" w:rsidRPr="00C854AB">
        <w:rPr>
          <w:rFonts w:ascii="Arial" w:hAnsi="Arial" w:cs="Arial"/>
          <w:color w:val="000000"/>
        </w:rPr>
        <w:t>.</w:t>
      </w:r>
      <w:r w:rsidR="00C854AB">
        <w:rPr>
          <w:rFonts w:ascii="Arial" w:hAnsi="Arial" w:cs="Arial"/>
          <w:color w:val="000000"/>
        </w:rPr>
        <w:t xml:space="preserve"> </w:t>
      </w:r>
      <w:r w:rsidR="00C854AB" w:rsidRPr="00C854AB">
        <w:rPr>
          <w:rFonts w:ascii="Arial" w:hAnsi="Arial" w:cs="Arial"/>
          <w:color w:val="000000"/>
        </w:rPr>
        <w:t>Εγκατάσταση συστήματος πυρόσβεσης και αλεξικέραυνου.</w:t>
      </w:r>
      <w:r w:rsidR="00C854AB">
        <w:rPr>
          <w:rFonts w:ascii="Arial" w:hAnsi="Arial" w:cs="Arial"/>
          <w:color w:val="000000"/>
        </w:rPr>
        <w:t xml:space="preserve"> </w:t>
      </w:r>
      <w:r w:rsidR="00C854AB" w:rsidRPr="00C854AB">
        <w:rPr>
          <w:rFonts w:ascii="Arial" w:hAnsi="Arial" w:cs="Arial"/>
          <w:color w:val="000000"/>
        </w:rPr>
        <w:t>Δημιουργία πληροφοριακού υλικού (διαθέσιμου και για ΑΜΕΑ): τρίπτυχου φυλλαδίου, αρχαιολογικού οδηγού, μακέτας, απτικού</w:t>
      </w:r>
      <w:r w:rsidR="00C854AB">
        <w:rPr>
          <w:rFonts w:ascii="Arial" w:hAnsi="Arial" w:cs="Arial"/>
          <w:color w:val="000000"/>
        </w:rPr>
        <w:t xml:space="preserve"> </w:t>
      </w:r>
      <w:r w:rsidR="00C854AB" w:rsidRPr="00C854AB">
        <w:rPr>
          <w:rFonts w:ascii="Arial" w:hAnsi="Arial" w:cs="Arial"/>
          <w:color w:val="000000"/>
        </w:rPr>
        <w:t xml:space="preserve">χάρτη, </w:t>
      </w:r>
      <w:proofErr w:type="spellStart"/>
      <w:r w:rsidR="00C854AB" w:rsidRPr="00C854AB">
        <w:rPr>
          <w:rFonts w:ascii="Arial" w:hAnsi="Arial" w:cs="Arial"/>
          <w:color w:val="000000"/>
        </w:rPr>
        <w:t>επιτοίχιων</w:t>
      </w:r>
      <w:proofErr w:type="spellEnd"/>
      <w:r w:rsidR="00C854AB" w:rsidRPr="00C854AB">
        <w:rPr>
          <w:rFonts w:ascii="Arial" w:hAnsi="Arial" w:cs="Arial"/>
          <w:color w:val="000000"/>
        </w:rPr>
        <w:t xml:space="preserve"> πινακίδων αναρτημένων στην αίθουσα πληροφόρησης, ψηφιακών εφαρμογών.</w:t>
      </w:r>
      <w:r w:rsidR="00C854AB">
        <w:rPr>
          <w:rFonts w:ascii="Arial" w:hAnsi="Arial" w:cs="Arial"/>
          <w:color w:val="000000"/>
        </w:rPr>
        <w:t xml:space="preserve"> </w:t>
      </w:r>
      <w:r w:rsidR="00C854AB" w:rsidRPr="00C854AB">
        <w:rPr>
          <w:rFonts w:ascii="Arial" w:hAnsi="Arial" w:cs="Arial"/>
          <w:color w:val="000000"/>
        </w:rPr>
        <w:t>Τοποθέτηση τελικής πινακίδας έργου.</w:t>
      </w:r>
    </w:p>
    <w:p w:rsidR="00C854AB" w:rsidRDefault="00C854AB" w:rsidP="00C854AB">
      <w:pPr>
        <w:jc w:val="both"/>
        <w:rPr>
          <w:rFonts w:ascii="Arial" w:hAnsi="Arial" w:cs="Arial"/>
          <w:color w:val="000000"/>
        </w:rPr>
      </w:pPr>
      <w:r w:rsidRPr="00C854AB">
        <w:rPr>
          <w:rFonts w:ascii="Arial" w:hAnsi="Arial" w:cs="Arial"/>
          <w:color w:val="000000"/>
        </w:rPr>
        <w:t>Η ολοκλήρωση της πράξης θα έχει ως αποτέλεσμα την αναβάθμιση των πολιτιστικών υποδομών της περιοχής του Ρεθύμνου και</w:t>
      </w:r>
      <w:r>
        <w:rPr>
          <w:rFonts w:ascii="Arial" w:hAnsi="Arial" w:cs="Arial"/>
          <w:color w:val="000000"/>
        </w:rPr>
        <w:t xml:space="preserve"> </w:t>
      </w:r>
      <w:r w:rsidRPr="00C854AB">
        <w:rPr>
          <w:rFonts w:ascii="Arial" w:hAnsi="Arial" w:cs="Arial"/>
          <w:color w:val="000000"/>
        </w:rPr>
        <w:t xml:space="preserve">την προβολή της ιδιαίτερης φυσιογνωμίας του αρχαιολογικού χώρου, ενώ θα συμβάλλει στην ενημέρωση και ευαισθητοποίηση </w:t>
      </w:r>
      <w:r>
        <w:rPr>
          <w:rFonts w:ascii="Arial" w:hAnsi="Arial" w:cs="Arial"/>
          <w:color w:val="000000"/>
        </w:rPr>
        <w:t xml:space="preserve">της </w:t>
      </w:r>
      <w:r w:rsidRPr="00C854AB">
        <w:rPr>
          <w:rFonts w:ascii="Arial" w:hAnsi="Arial" w:cs="Arial"/>
          <w:color w:val="000000"/>
        </w:rPr>
        <w:t>κοινωνίας ως προς την προστασία της Πολιτιστικής κληρονομιάς.</w:t>
      </w:r>
      <w:r w:rsidR="0011771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</w:p>
    <w:p w:rsidR="00360DEC" w:rsidRPr="004E65C7" w:rsidRDefault="008276F3" w:rsidP="00C854AB">
      <w:pPr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 xml:space="preserve">              </w:t>
      </w:r>
      <w:r w:rsidR="004E65C7">
        <w:rPr>
          <w:rFonts w:ascii="Arial" w:hAnsi="Arial" w:cs="Arial"/>
          <w:noProof/>
          <w:color w:val="000000"/>
          <w:lang w:eastAsia="el-GR"/>
        </w:rPr>
        <w:drawing>
          <wp:inline distT="0" distB="0" distL="0" distR="0">
            <wp:extent cx="2330319" cy="1552575"/>
            <wp:effectExtent l="0" t="0" r="0" b="0"/>
            <wp:docPr id="1" name="Εικόνα 1" descr="C:\Users\PRASSAKIS\Desktop\Αρμένοι υφιστάμενο στέγαστρο_600x600_100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SSAKIS\Desktop\Αρμένοι υφιστάμενο στέγαστρο_600x600_100K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725" cy="155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65C7">
        <w:rPr>
          <w:rFonts w:ascii="Arial" w:hAnsi="Arial" w:cs="Arial"/>
          <w:color w:val="000000"/>
          <w:lang w:val="en-US"/>
        </w:rPr>
        <w:t xml:space="preserve">                </w:t>
      </w:r>
      <w:r w:rsidR="004E65C7">
        <w:rPr>
          <w:rFonts w:ascii="Arial" w:hAnsi="Arial" w:cs="Arial"/>
          <w:noProof/>
          <w:color w:val="000000"/>
          <w:lang w:eastAsia="el-GR"/>
        </w:rPr>
        <w:drawing>
          <wp:inline distT="0" distB="0" distL="0" distR="0">
            <wp:extent cx="2324100" cy="1549670"/>
            <wp:effectExtent l="0" t="0" r="0" b="0"/>
            <wp:docPr id="2" name="Εικόνα 2" descr="C:\Users\PRASSAKIS\Desktop\Αρμένοι υφιστάμενο φυλάκιο (1)_600x600_100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ASSAKIS\Desktop\Αρμένοι υφιστάμενο φυλάκιο (1)_600x600_100K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465" cy="1552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65C7">
        <w:rPr>
          <w:rFonts w:ascii="Arial" w:hAnsi="Arial" w:cs="Arial"/>
          <w:color w:val="000000"/>
          <w:lang w:val="en-US"/>
        </w:rPr>
        <w:t xml:space="preserve"> </w:t>
      </w:r>
    </w:p>
    <w:sectPr w:rsidR="00360DEC" w:rsidRPr="004E65C7" w:rsidSect="00606F91">
      <w:headerReference w:type="default" r:id="rId8"/>
      <w:footerReference w:type="default" r:id="rId9"/>
      <w:pgSz w:w="11906" w:h="16838"/>
      <w:pgMar w:top="2237" w:right="1797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167" w:rsidRDefault="00473167" w:rsidP="00117712">
      <w:pPr>
        <w:spacing w:after="0" w:line="240" w:lineRule="auto"/>
      </w:pPr>
      <w:r>
        <w:separator/>
      </w:r>
    </w:p>
  </w:endnote>
  <w:endnote w:type="continuationSeparator" w:id="0">
    <w:p w:rsidR="00473167" w:rsidRDefault="00473167" w:rsidP="0011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712" w:rsidRDefault="00105E47">
    <w:pPr>
      <w:pStyle w:val="a5"/>
    </w:pPr>
    <w:r w:rsidRPr="00A90AB9">
      <w:rPr>
        <w:noProof/>
        <w:lang w:eastAsia="el-GR"/>
      </w:rPr>
      <w:drawing>
        <wp:anchor distT="0" distB="0" distL="114300" distR="114300" simplePos="0" relativeHeight="251658752" behindDoc="0" locked="0" layoutInCell="1" allowOverlap="1" wp14:anchorId="66D25187" wp14:editId="2D8E86FB">
          <wp:simplePos x="0" y="0"/>
          <wp:positionH relativeFrom="column">
            <wp:posOffset>371475</wp:posOffset>
          </wp:positionH>
          <wp:positionV relativeFrom="paragraph">
            <wp:posOffset>23495</wp:posOffset>
          </wp:positionV>
          <wp:extent cx="5597525" cy="1352550"/>
          <wp:effectExtent l="0" t="0" r="3175" b="0"/>
          <wp:wrapNone/>
          <wp:docPr id="13" name="Εικόνα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7525" cy="1352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5E47" w:rsidRDefault="00105E47">
    <w:pPr>
      <w:pStyle w:val="a5"/>
    </w:pPr>
  </w:p>
  <w:p w:rsidR="00105E47" w:rsidRDefault="00105E47">
    <w:pPr>
      <w:pStyle w:val="a5"/>
    </w:pPr>
  </w:p>
  <w:p w:rsidR="00105E47" w:rsidRDefault="00105E47">
    <w:pPr>
      <w:pStyle w:val="a5"/>
    </w:pPr>
  </w:p>
  <w:p w:rsidR="00105E47" w:rsidRDefault="00105E47">
    <w:pPr>
      <w:pStyle w:val="a5"/>
    </w:pPr>
  </w:p>
  <w:p w:rsidR="00105E47" w:rsidRDefault="00105E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167" w:rsidRDefault="00473167" w:rsidP="00117712">
      <w:pPr>
        <w:spacing w:after="0" w:line="240" w:lineRule="auto"/>
      </w:pPr>
      <w:r>
        <w:separator/>
      </w:r>
    </w:p>
  </w:footnote>
  <w:footnote w:type="continuationSeparator" w:id="0">
    <w:p w:rsidR="00473167" w:rsidRDefault="00473167" w:rsidP="00117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38E" w:rsidRPr="001C64FF" w:rsidRDefault="001C64FF" w:rsidP="00B9038E">
    <w:pPr>
      <w:pStyle w:val="a4"/>
      <w:rPr>
        <w:color w:val="2E74B5" w:themeColor="accent1" w:themeShade="BF"/>
        <w:sz w:val="20"/>
        <w:szCs w:val="20"/>
      </w:rPr>
    </w:pPr>
    <w:r>
      <w:rPr>
        <w:noProof/>
        <w:color w:val="5B9BD5" w:themeColor="accent1"/>
        <w:sz w:val="20"/>
        <w:szCs w:val="20"/>
        <w:lang w:eastAsia="el-GR"/>
      </w:rPr>
      <w:drawing>
        <wp:inline distT="0" distB="0" distL="0" distR="0" wp14:anchorId="6B2F5112" wp14:editId="11460020">
          <wp:extent cx="571500" cy="552450"/>
          <wp:effectExtent l="0" t="0" r="0" b="0"/>
          <wp:docPr id="14" name="Εικόνα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703" cy="552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2E74B5" w:themeColor="accent1" w:themeShade="BF"/>
        <w:sz w:val="20"/>
        <w:szCs w:val="20"/>
      </w:rPr>
      <w:t xml:space="preserve">     </w:t>
    </w:r>
    <w:r w:rsidRPr="001C64FF">
      <w:rPr>
        <w:color w:val="2E74B5" w:themeColor="accent1" w:themeShade="BF"/>
        <w:sz w:val="20"/>
        <w:szCs w:val="20"/>
      </w:rPr>
      <w:t xml:space="preserve">  </w:t>
    </w:r>
    <w:r w:rsidR="00B9038E" w:rsidRPr="001C64FF">
      <w:rPr>
        <w:color w:val="2E74B5" w:themeColor="accent1" w:themeShade="BF"/>
        <w:sz w:val="20"/>
        <w:szCs w:val="20"/>
      </w:rPr>
      <w:t>ΕΛΛΗ</w:t>
    </w:r>
    <w:r w:rsidRPr="001C64FF">
      <w:rPr>
        <w:color w:val="2E74B5" w:themeColor="accent1" w:themeShade="BF"/>
        <w:sz w:val="20"/>
        <w:szCs w:val="20"/>
      </w:rPr>
      <w:t>ΝΙΚΗ ΔΗΜΟΚΡΑΤΙΑ</w:t>
    </w:r>
    <w:r w:rsidRPr="001C64FF">
      <w:rPr>
        <w:color w:val="2E74B5" w:themeColor="accent1" w:themeShade="BF"/>
        <w:sz w:val="20"/>
        <w:szCs w:val="20"/>
      </w:rPr>
      <w:tab/>
      <w:t xml:space="preserve">                                                      Γενική Διεύθυνση Αρχαιοτήτων &amp;</w:t>
    </w:r>
  </w:p>
  <w:p w:rsidR="001C64FF" w:rsidRPr="001C64FF" w:rsidRDefault="001C64FF" w:rsidP="00B9038E">
    <w:pPr>
      <w:pStyle w:val="a4"/>
      <w:rPr>
        <w:color w:val="2E74B5" w:themeColor="accent1" w:themeShade="BF"/>
        <w:sz w:val="20"/>
        <w:szCs w:val="20"/>
      </w:rPr>
    </w:pPr>
    <w:r w:rsidRPr="001C64FF">
      <w:rPr>
        <w:color w:val="2E74B5" w:themeColor="accent1" w:themeShade="BF"/>
        <w:sz w:val="20"/>
        <w:szCs w:val="20"/>
      </w:rPr>
      <w:t xml:space="preserve">                           Υπουργείο Πολιτισμού και Αθλητισμού                          </w:t>
    </w:r>
    <w:r>
      <w:rPr>
        <w:color w:val="2E74B5" w:themeColor="accent1" w:themeShade="BF"/>
        <w:sz w:val="20"/>
        <w:szCs w:val="20"/>
      </w:rPr>
      <w:t xml:space="preserve">   </w:t>
    </w:r>
    <w:r w:rsidRPr="001C64FF">
      <w:rPr>
        <w:color w:val="2E74B5" w:themeColor="accent1" w:themeShade="BF"/>
        <w:sz w:val="20"/>
        <w:szCs w:val="20"/>
      </w:rPr>
      <w:t>Πολιτιστικής Κληρονομιάς</w:t>
    </w:r>
  </w:p>
  <w:p w:rsidR="001C64FF" w:rsidRPr="001C64FF" w:rsidRDefault="001C64FF" w:rsidP="00B9038E">
    <w:pPr>
      <w:pStyle w:val="a4"/>
      <w:rPr>
        <w:color w:val="2E74B5" w:themeColor="accent1" w:themeShade="BF"/>
        <w:sz w:val="20"/>
        <w:szCs w:val="20"/>
        <w:lang w:val="en-US"/>
      </w:rPr>
    </w:pPr>
    <w:r w:rsidRPr="001C64FF">
      <w:rPr>
        <w:color w:val="2E74B5" w:themeColor="accent1" w:themeShade="BF"/>
        <w:sz w:val="20"/>
        <w:szCs w:val="20"/>
      </w:rPr>
      <w:tab/>
      <w:t xml:space="preserve">                                                                                                                           </w:t>
    </w:r>
    <w:r w:rsidR="00A84AF3">
      <w:rPr>
        <w:color w:val="2E74B5" w:themeColor="accent1" w:themeShade="BF"/>
        <w:sz w:val="20"/>
        <w:szCs w:val="20"/>
      </w:rPr>
      <w:t xml:space="preserve">  </w:t>
    </w:r>
    <w:r w:rsidRPr="001C64FF">
      <w:rPr>
        <w:color w:val="2E74B5" w:themeColor="accent1" w:themeShade="BF"/>
        <w:sz w:val="20"/>
        <w:szCs w:val="20"/>
      </w:rPr>
      <w:t xml:space="preserve"> Εφορεία</w:t>
    </w:r>
    <w:r w:rsidRPr="001C64FF">
      <w:rPr>
        <w:color w:val="2E74B5" w:themeColor="accent1" w:themeShade="BF"/>
        <w:sz w:val="20"/>
        <w:szCs w:val="20"/>
        <w:lang w:val="en-US"/>
      </w:rPr>
      <w:t xml:space="preserve"> </w:t>
    </w:r>
    <w:r w:rsidRPr="001C64FF">
      <w:rPr>
        <w:color w:val="2E74B5" w:themeColor="accent1" w:themeShade="BF"/>
        <w:sz w:val="20"/>
        <w:szCs w:val="20"/>
      </w:rPr>
      <w:t>Αρχαιοτήτων</w:t>
    </w:r>
    <w:r w:rsidRPr="001C64FF">
      <w:rPr>
        <w:color w:val="2E74B5" w:themeColor="accent1" w:themeShade="BF"/>
        <w:sz w:val="20"/>
        <w:szCs w:val="20"/>
        <w:lang w:val="en-US"/>
      </w:rPr>
      <w:t xml:space="preserve"> </w:t>
    </w:r>
    <w:r w:rsidR="00A84AF3">
      <w:rPr>
        <w:color w:val="2E74B5" w:themeColor="accent1" w:themeShade="BF"/>
        <w:sz w:val="20"/>
        <w:szCs w:val="20"/>
      </w:rPr>
      <w:t>Ρεθύμνου</w:t>
    </w:r>
    <w:r w:rsidRPr="001C64FF">
      <w:rPr>
        <w:color w:val="2E74B5" w:themeColor="accent1" w:themeShade="BF"/>
        <w:sz w:val="20"/>
        <w:szCs w:val="20"/>
        <w:lang w:val="en-US"/>
      </w:rPr>
      <w:t xml:space="preserve"> </w:t>
    </w:r>
    <w:r w:rsidRPr="001C64FF">
      <w:rPr>
        <w:color w:val="2E74B5" w:themeColor="accent1" w:themeShade="BF"/>
        <w:sz w:val="20"/>
        <w:szCs w:val="20"/>
        <w:lang w:val="en-US"/>
      </w:rPr>
      <w:tab/>
    </w:r>
  </w:p>
  <w:p w:rsidR="001C64FF" w:rsidRPr="001C64FF" w:rsidRDefault="001C64FF" w:rsidP="001C64FF">
    <w:pPr>
      <w:pStyle w:val="a4"/>
      <w:rPr>
        <w:color w:val="2E74B5" w:themeColor="accent1" w:themeShade="BF"/>
        <w:sz w:val="20"/>
        <w:szCs w:val="20"/>
        <w:lang w:val="en-US"/>
      </w:rPr>
    </w:pPr>
    <w:r>
      <w:rPr>
        <w:color w:val="2E74B5" w:themeColor="accent1" w:themeShade="BF"/>
        <w:sz w:val="20"/>
        <w:szCs w:val="20"/>
        <w:lang w:val="en-US"/>
      </w:rPr>
      <w:t xml:space="preserve">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EC"/>
    <w:rsid w:val="000162C8"/>
    <w:rsid w:val="000A786B"/>
    <w:rsid w:val="000B5F32"/>
    <w:rsid w:val="000D3E5F"/>
    <w:rsid w:val="00105E47"/>
    <w:rsid w:val="00117712"/>
    <w:rsid w:val="00145773"/>
    <w:rsid w:val="001C4BFB"/>
    <w:rsid w:val="001C64FF"/>
    <w:rsid w:val="001E6C25"/>
    <w:rsid w:val="002469DB"/>
    <w:rsid w:val="002769C3"/>
    <w:rsid w:val="002A00DC"/>
    <w:rsid w:val="002A0B42"/>
    <w:rsid w:val="002F61E7"/>
    <w:rsid w:val="00333C47"/>
    <w:rsid w:val="00360DEC"/>
    <w:rsid w:val="003D0ADD"/>
    <w:rsid w:val="004104A5"/>
    <w:rsid w:val="00473167"/>
    <w:rsid w:val="00495695"/>
    <w:rsid w:val="004A2EBA"/>
    <w:rsid w:val="004A2F68"/>
    <w:rsid w:val="004C54C5"/>
    <w:rsid w:val="004D67CD"/>
    <w:rsid w:val="004E65C7"/>
    <w:rsid w:val="005439AA"/>
    <w:rsid w:val="00552270"/>
    <w:rsid w:val="005937BE"/>
    <w:rsid w:val="005B42CA"/>
    <w:rsid w:val="005D0156"/>
    <w:rsid w:val="00606F91"/>
    <w:rsid w:val="006168A4"/>
    <w:rsid w:val="006C3441"/>
    <w:rsid w:val="00701658"/>
    <w:rsid w:val="0070431E"/>
    <w:rsid w:val="00734046"/>
    <w:rsid w:val="007526E9"/>
    <w:rsid w:val="007D1A2E"/>
    <w:rsid w:val="007D5219"/>
    <w:rsid w:val="008276F3"/>
    <w:rsid w:val="00850A99"/>
    <w:rsid w:val="00885D0C"/>
    <w:rsid w:val="00894883"/>
    <w:rsid w:val="00950F9E"/>
    <w:rsid w:val="00A23059"/>
    <w:rsid w:val="00A616EF"/>
    <w:rsid w:val="00A718D6"/>
    <w:rsid w:val="00A84AF3"/>
    <w:rsid w:val="00B00C16"/>
    <w:rsid w:val="00B9038E"/>
    <w:rsid w:val="00C6200F"/>
    <w:rsid w:val="00C854AB"/>
    <w:rsid w:val="00CA6DA9"/>
    <w:rsid w:val="00D00078"/>
    <w:rsid w:val="00D11B1E"/>
    <w:rsid w:val="00DA175C"/>
    <w:rsid w:val="00DB54B5"/>
    <w:rsid w:val="00E509BD"/>
    <w:rsid w:val="00E95C14"/>
    <w:rsid w:val="00F20F86"/>
    <w:rsid w:val="00FA4E04"/>
    <w:rsid w:val="00FA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6368BA"/>
  <w15:docId w15:val="{9AE228EA-D6DA-4ED6-9AC7-BB42DBBD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2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52270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4C54C5"/>
    <w:rPr>
      <w:color w:val="0563C1" w:themeColor="hyperlink"/>
      <w:u w:val="single"/>
    </w:rPr>
  </w:style>
  <w:style w:type="paragraph" w:styleId="a4">
    <w:name w:val="header"/>
    <w:basedOn w:val="a"/>
    <w:link w:val="Char0"/>
    <w:uiPriority w:val="99"/>
    <w:unhideWhenUsed/>
    <w:rsid w:val="00117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17712"/>
  </w:style>
  <w:style w:type="paragraph" w:styleId="a5">
    <w:name w:val="footer"/>
    <w:basedOn w:val="a"/>
    <w:link w:val="Char1"/>
    <w:uiPriority w:val="99"/>
    <w:unhideWhenUsed/>
    <w:rsid w:val="00117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117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c4f59b79303d18c968b6dd5a4da34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11b4437d7e41913fd45395c41a89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ECA2DE-B6B4-4F54-9E39-4BFE9C102E9F}"/>
</file>

<file path=customXml/itemProps2.xml><?xml version="1.0" encoding="utf-8"?>
<ds:datastoreItem xmlns:ds="http://schemas.openxmlformats.org/officeDocument/2006/customXml" ds:itemID="{6ED91462-C14C-4EE5-944F-E2E6C13E564B}"/>
</file>

<file path=customXml/itemProps3.xml><?xml version="1.0" encoding="utf-8"?>
<ds:datastoreItem xmlns:ds="http://schemas.openxmlformats.org/officeDocument/2006/customXml" ds:itemID="{32444D94-A7CD-45DA-A65F-C6099FE6CB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Kasidou</dc:creator>
  <cp:lastModifiedBy>Thanos Giannopoulos</cp:lastModifiedBy>
  <cp:revision>12</cp:revision>
  <cp:lastPrinted>2018-01-11T07:15:00Z</cp:lastPrinted>
  <dcterms:created xsi:type="dcterms:W3CDTF">2021-06-29T12:11:00Z</dcterms:created>
  <dcterms:modified xsi:type="dcterms:W3CDTF">2021-07-12T14:35:00Z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