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136013" w:rsidP="00A56190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Pr="00A56190">
        <w:rPr>
          <w:rFonts w:ascii="Arial" w:hAnsi="Arial" w:cs="Arial"/>
          <w:b/>
        </w:rPr>
        <w:t>Α</w:t>
      </w:r>
      <w:r>
        <w:rPr>
          <w:rFonts w:ascii="Arial" w:hAnsi="Arial" w:cs="Arial"/>
          <w:b/>
        </w:rPr>
        <w:t>ΠΟΚΑΤΑΣΤΑΣΗ ΤΟΥ ΚΕΛΥΦΟΥΣ ΤΟΥ ΙΕΡΟΥ ΝΑΟΥ ΠΑΝΑΓΙΑΣ ΦΑΝΕΡΩΜΕΝΗΣ ΆΝΩ ΑΧΑΡΝΩΝ, ΔΗΜΟΥ ΑΧΑΡΝΩΝ ΑΣΤΕΡΟΥΣΙΩΝ, Π.Ε. ΗΡΑΚΛΕΙΟΥ ΠΕΡΙΦΕΡΕΙΑΣ ΚΡΗΤΗΣ</w:t>
      </w:r>
      <w:r w:rsidRPr="007D5219">
        <w:rPr>
          <w:rFonts w:ascii="Arial" w:hAnsi="Arial" w:cs="Arial"/>
          <w:b/>
        </w:rPr>
        <w:t>”</w:t>
      </w:r>
    </w:p>
    <w:p w:rsidR="00360DEC" w:rsidRDefault="00360DEC" w:rsidP="00A84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A56190" w:rsidRPr="00A56190">
        <w:rPr>
          <w:rFonts w:ascii="Arial" w:hAnsi="Arial" w:cs="Arial"/>
        </w:rPr>
        <w:t>Αποκατάσταση του κελύφους του ιερού ναού Παναγίας Φανερωμένης Άνω Αχαρνών, δήμου Αχαρνών Αστερουσίων, Π.Ε. Ηρακλείου Περιφέρειας Κρήτης</w:t>
      </w:r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A56190">
        <w:rPr>
          <w:rFonts w:ascii="Arial" w:hAnsi="Arial" w:cs="Arial"/>
        </w:rPr>
        <w:t>750.000,00</w:t>
      </w:r>
      <w:r w:rsidR="006A312C" w:rsidRPr="006A312C">
        <w:rPr>
          <w:rFonts w:ascii="Arial" w:hAnsi="Arial" w:cs="Arial"/>
        </w:rPr>
        <w:t xml:space="preserve"> </w:t>
      </w:r>
      <w:r w:rsidR="00D00078">
        <w:rPr>
          <w:rFonts w:ascii="Arial" w:hAnsi="Arial" w:cs="Arial"/>
        </w:rPr>
        <w:t xml:space="preserve">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την Εφορεία Αρχαιοτήτων </w:t>
      </w:r>
      <w:r w:rsidR="006A312C">
        <w:rPr>
          <w:rFonts w:ascii="Arial" w:hAnsi="Arial" w:cs="Arial"/>
        </w:rPr>
        <w:t>Ηρακλεί</w:t>
      </w:r>
      <w:r w:rsidR="00A84AF3">
        <w:rPr>
          <w:rFonts w:ascii="Arial" w:hAnsi="Arial" w:cs="Arial"/>
        </w:rPr>
        <w:t>ου</w:t>
      </w:r>
      <w:r w:rsidR="000C3D62">
        <w:rPr>
          <w:rFonts w:ascii="Arial" w:hAnsi="Arial" w:cs="Arial"/>
        </w:rPr>
        <w:t xml:space="preserve"> και</w:t>
      </w:r>
      <w:r w:rsidR="000C3D62" w:rsidRPr="000C3D62">
        <w:t xml:space="preserve"> </w:t>
      </w:r>
      <w:r w:rsidR="00A56190">
        <w:rPr>
          <w:rFonts w:ascii="Arial" w:hAnsi="Arial" w:cs="Arial"/>
        </w:rPr>
        <w:t xml:space="preserve">την Περιφέρεια </w:t>
      </w:r>
      <w:r w:rsidR="000C3D62" w:rsidRPr="000C3D62">
        <w:rPr>
          <w:rFonts w:ascii="Arial" w:hAnsi="Arial" w:cs="Arial"/>
        </w:rPr>
        <w:t>Ηρακλείου</w:t>
      </w:r>
      <w:r w:rsidR="000C3D62">
        <w:rPr>
          <w:rFonts w:ascii="Arial" w:hAnsi="Arial" w:cs="Arial"/>
        </w:rPr>
        <w:t>.</w:t>
      </w:r>
    </w:p>
    <w:p w:rsidR="00A56190" w:rsidRDefault="00A56190" w:rsidP="00A56190">
      <w:pPr>
        <w:jc w:val="both"/>
        <w:rPr>
          <w:rFonts w:ascii="Arial" w:hAnsi="Arial" w:cs="Arial"/>
        </w:rPr>
      </w:pPr>
      <w:r w:rsidRPr="00A56190">
        <w:rPr>
          <w:rFonts w:ascii="Arial" w:hAnsi="Arial" w:cs="Arial"/>
        </w:rPr>
        <w:t>Ο Ιερός Ναός της Παναγίας Φανερωμένης παρουσιάζει προβλήματα στατικής, οικοδομικής και αισθητικής φύσεως ορισμένα από</w:t>
      </w:r>
      <w:r>
        <w:rPr>
          <w:rFonts w:ascii="Arial" w:hAnsi="Arial" w:cs="Arial"/>
        </w:rPr>
        <w:t xml:space="preserve"> </w:t>
      </w:r>
      <w:r w:rsidRPr="00A56190">
        <w:rPr>
          <w:rFonts w:ascii="Arial" w:hAnsi="Arial" w:cs="Arial"/>
        </w:rPr>
        <w:t>τα οποία είναι αρκετά σοβαρά και σχετίζονται είτε με φυσικά αίτια – γήρανση υλικών – είτε με ανθρώπινες επεμβάσεις που</w:t>
      </w:r>
      <w:r>
        <w:rPr>
          <w:rFonts w:ascii="Arial" w:hAnsi="Arial" w:cs="Arial"/>
        </w:rPr>
        <w:t xml:space="preserve"> </w:t>
      </w:r>
      <w:r w:rsidRPr="00A56190">
        <w:rPr>
          <w:rFonts w:ascii="Arial" w:hAnsi="Arial" w:cs="Arial"/>
        </w:rPr>
        <w:t>προσβάλουν τον ιστορικό του χαρακτήρα</w:t>
      </w:r>
      <w:r>
        <w:rPr>
          <w:rFonts w:ascii="Arial" w:hAnsi="Arial" w:cs="Arial"/>
        </w:rPr>
        <w:t>.</w:t>
      </w:r>
    </w:p>
    <w:p w:rsidR="00E23C93" w:rsidRDefault="004C54C5" w:rsidP="00A561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</w:t>
      </w:r>
      <w:r w:rsidR="00734046">
        <w:rPr>
          <w:rFonts w:ascii="Arial" w:hAnsi="Arial" w:cs="Arial"/>
          <w:color w:val="000000"/>
        </w:rPr>
        <w:t xml:space="preserve">την τρέχουσα προγραμματική περίοδο, βασιζόμενη σε </w:t>
      </w:r>
      <w:r>
        <w:rPr>
          <w:rFonts w:ascii="Arial" w:hAnsi="Arial" w:cs="Arial"/>
          <w:color w:val="000000"/>
        </w:rPr>
        <w:t>εγκεκριμένες</w:t>
      </w:r>
      <w:r w:rsidR="00734046">
        <w:rPr>
          <w:rFonts w:ascii="Arial" w:hAnsi="Arial" w:cs="Arial"/>
          <w:color w:val="000000"/>
        </w:rPr>
        <w:t xml:space="preserve"> μελέτες </w:t>
      </w:r>
      <w:r w:rsidR="002469DB">
        <w:rPr>
          <w:rFonts w:ascii="Arial" w:hAnsi="Arial" w:cs="Arial"/>
          <w:color w:val="000000"/>
        </w:rPr>
        <w:t>η</w:t>
      </w:r>
      <w:r w:rsidR="002469DB" w:rsidRPr="002469DB">
        <w:rPr>
          <w:rFonts w:ascii="Arial" w:hAnsi="Arial" w:cs="Arial"/>
          <w:color w:val="000000"/>
        </w:rPr>
        <w:t xml:space="preserve"> προτεινόμενη πράξη </w:t>
      </w:r>
      <w:r w:rsidR="000B5F32">
        <w:rPr>
          <w:rFonts w:ascii="Arial" w:hAnsi="Arial" w:cs="Arial"/>
          <w:color w:val="000000"/>
        </w:rPr>
        <w:t>έχει ως στόχο</w:t>
      </w:r>
      <w:r w:rsidR="000C3D62" w:rsidRPr="000C3D62">
        <w:rPr>
          <w:rFonts w:ascii="Arial" w:hAnsi="Arial" w:cs="Arial"/>
          <w:color w:val="000000"/>
        </w:rPr>
        <w:t xml:space="preserve"> </w:t>
      </w:r>
      <w:r w:rsidR="00A56190" w:rsidRPr="00A56190">
        <w:rPr>
          <w:rFonts w:ascii="Arial" w:hAnsi="Arial" w:cs="Arial"/>
          <w:color w:val="000000"/>
        </w:rPr>
        <w:t>τη συντήρηση και αποκατάσταση του Ιερού Ναού Παναγίας Φανερωμένης η οποία βρίσκεται στη</w:t>
      </w:r>
      <w:r w:rsidR="00A56190">
        <w:rPr>
          <w:rFonts w:ascii="Arial" w:hAnsi="Arial" w:cs="Arial"/>
          <w:color w:val="000000"/>
        </w:rPr>
        <w:t xml:space="preserve"> </w:t>
      </w:r>
      <w:r w:rsidR="00A56190" w:rsidRPr="00A56190">
        <w:rPr>
          <w:rFonts w:ascii="Arial" w:hAnsi="Arial" w:cs="Arial"/>
          <w:color w:val="000000"/>
        </w:rPr>
        <w:t>είσοδο του οικισμού των Άνω Αρχανών</w:t>
      </w:r>
      <w:r w:rsidR="000C3D62" w:rsidRPr="000C3D62">
        <w:rPr>
          <w:rFonts w:ascii="Arial" w:hAnsi="Arial" w:cs="Arial"/>
          <w:color w:val="000000"/>
        </w:rPr>
        <w:t>.</w:t>
      </w:r>
      <w:r w:rsidR="006A312C" w:rsidRPr="006A312C">
        <w:rPr>
          <w:rFonts w:ascii="Arial" w:hAnsi="Arial" w:cs="Arial"/>
          <w:color w:val="000000"/>
        </w:rPr>
        <w:t xml:space="preserve"> </w:t>
      </w:r>
      <w:r w:rsidR="006F21D3" w:rsidRPr="006F21D3">
        <w:rPr>
          <w:rFonts w:ascii="Arial" w:hAnsi="Arial" w:cs="Arial"/>
          <w:color w:val="000000"/>
        </w:rPr>
        <w:t xml:space="preserve">Συγκεκριμένα προβλέπονται οι εξής εργασίες: </w:t>
      </w:r>
      <w:r w:rsidR="00A56190">
        <w:rPr>
          <w:rFonts w:ascii="Arial" w:hAnsi="Arial" w:cs="Arial"/>
          <w:color w:val="000000"/>
        </w:rPr>
        <w:t>Ε</w:t>
      </w:r>
      <w:r w:rsidR="00A56190" w:rsidRPr="00A56190">
        <w:rPr>
          <w:rFonts w:ascii="Arial" w:hAnsi="Arial" w:cs="Arial"/>
          <w:color w:val="000000"/>
        </w:rPr>
        <w:t>ργαστηριακ</w:t>
      </w:r>
      <w:r w:rsidR="00A56190">
        <w:rPr>
          <w:rFonts w:ascii="Arial" w:hAnsi="Arial" w:cs="Arial"/>
          <w:color w:val="000000"/>
        </w:rPr>
        <w:t xml:space="preserve">ές έρευνες και </w:t>
      </w:r>
      <w:r w:rsidR="00A56190" w:rsidRPr="00A56190">
        <w:rPr>
          <w:rFonts w:ascii="Arial" w:hAnsi="Arial" w:cs="Arial"/>
          <w:color w:val="000000"/>
        </w:rPr>
        <w:t xml:space="preserve"> διερευνήσε</w:t>
      </w:r>
      <w:r w:rsidR="00A56190">
        <w:rPr>
          <w:rFonts w:ascii="Arial" w:hAnsi="Arial" w:cs="Arial"/>
          <w:color w:val="000000"/>
        </w:rPr>
        <w:t>ις</w:t>
      </w:r>
      <w:r w:rsidR="00A56190" w:rsidRPr="00A56190">
        <w:rPr>
          <w:rFonts w:ascii="Arial" w:hAnsi="Arial" w:cs="Arial"/>
          <w:color w:val="000000"/>
        </w:rPr>
        <w:t xml:space="preserve"> που θα γίνουν αφενός στην θεμελίωση και αφετέρου</w:t>
      </w:r>
      <w:r w:rsidR="00A56190">
        <w:rPr>
          <w:rFonts w:ascii="Arial" w:hAnsi="Arial" w:cs="Arial"/>
          <w:color w:val="000000"/>
        </w:rPr>
        <w:t xml:space="preserve"> </w:t>
      </w:r>
      <w:r w:rsidR="00A56190" w:rsidRPr="00A56190">
        <w:rPr>
          <w:rFonts w:ascii="Arial" w:hAnsi="Arial" w:cs="Arial"/>
          <w:color w:val="000000"/>
        </w:rPr>
        <w:t>στο εσωτερικό δάπεδο του ναού προκειμένου να διερευνηθ</w:t>
      </w:r>
      <w:r w:rsidR="00871989">
        <w:rPr>
          <w:rFonts w:ascii="Arial" w:hAnsi="Arial" w:cs="Arial"/>
          <w:color w:val="000000"/>
        </w:rPr>
        <w:t xml:space="preserve">ούν </w:t>
      </w:r>
      <w:r w:rsidR="00871989" w:rsidRPr="00871989">
        <w:rPr>
          <w:rFonts w:ascii="Arial" w:hAnsi="Arial" w:cs="Arial"/>
          <w:color w:val="000000"/>
        </w:rPr>
        <w:t>οι διαφορετικές κατασκευαστικές φάσεις του ναού</w:t>
      </w:r>
      <w:r w:rsidR="00871989">
        <w:rPr>
          <w:rFonts w:ascii="Arial" w:hAnsi="Arial" w:cs="Arial"/>
          <w:color w:val="000000"/>
        </w:rPr>
        <w:t xml:space="preserve"> και</w:t>
      </w:r>
      <w:r w:rsidR="00871989" w:rsidRPr="00871989">
        <w:rPr>
          <w:rFonts w:ascii="Arial" w:hAnsi="Arial" w:cs="Arial"/>
          <w:color w:val="000000"/>
        </w:rPr>
        <w:t xml:space="preserve"> </w:t>
      </w:r>
      <w:r w:rsidR="00A56190" w:rsidRPr="00A56190">
        <w:rPr>
          <w:rFonts w:ascii="Arial" w:hAnsi="Arial" w:cs="Arial"/>
          <w:color w:val="000000"/>
        </w:rPr>
        <w:t>η ύπαρξη ταφικών στοιχείων και να καταστεί σαφέστατα η γεωλογική</w:t>
      </w:r>
      <w:r w:rsidR="00A56190">
        <w:rPr>
          <w:rFonts w:ascii="Arial" w:hAnsi="Arial" w:cs="Arial"/>
          <w:color w:val="000000"/>
        </w:rPr>
        <w:t xml:space="preserve"> </w:t>
      </w:r>
      <w:r w:rsidR="00A56190" w:rsidRPr="00A56190">
        <w:rPr>
          <w:rFonts w:ascii="Arial" w:hAnsi="Arial" w:cs="Arial"/>
          <w:color w:val="000000"/>
        </w:rPr>
        <w:t xml:space="preserve">δομή του υπεδάφους. </w:t>
      </w:r>
      <w:r w:rsidR="00A56190">
        <w:rPr>
          <w:rFonts w:ascii="Arial" w:hAnsi="Arial" w:cs="Arial"/>
          <w:color w:val="000000"/>
        </w:rPr>
        <w:t>Α</w:t>
      </w:r>
      <w:r w:rsidR="00A56190" w:rsidRPr="00A56190">
        <w:rPr>
          <w:rFonts w:ascii="Arial" w:hAnsi="Arial" w:cs="Arial"/>
          <w:color w:val="000000"/>
        </w:rPr>
        <w:t>πομάκρυνση – επανασχεδιασμό</w:t>
      </w:r>
      <w:r w:rsidR="00A56190">
        <w:rPr>
          <w:rFonts w:ascii="Arial" w:hAnsi="Arial" w:cs="Arial"/>
          <w:color w:val="000000"/>
        </w:rPr>
        <w:t>ς</w:t>
      </w:r>
      <w:r w:rsidR="00A56190" w:rsidRPr="00A56190">
        <w:rPr>
          <w:rFonts w:ascii="Arial" w:hAnsi="Arial" w:cs="Arial"/>
          <w:color w:val="000000"/>
        </w:rPr>
        <w:t xml:space="preserve"> των Η/Μ εγκαταστάσεων</w:t>
      </w:r>
      <w:r w:rsidR="00A56190">
        <w:rPr>
          <w:rFonts w:ascii="Arial" w:hAnsi="Arial" w:cs="Arial"/>
          <w:color w:val="000000"/>
        </w:rPr>
        <w:t xml:space="preserve">, </w:t>
      </w:r>
      <w:r w:rsidR="00A56190" w:rsidRPr="00A56190">
        <w:rPr>
          <w:rFonts w:ascii="Arial" w:hAnsi="Arial" w:cs="Arial"/>
          <w:color w:val="000000"/>
        </w:rPr>
        <w:t>συντήρηση-αποκατάσταση των δομικών, μορφολογικών και διακοσμητικών στοιχείων</w:t>
      </w:r>
      <w:r w:rsidR="00A56190">
        <w:rPr>
          <w:rFonts w:ascii="Arial" w:hAnsi="Arial" w:cs="Arial"/>
          <w:color w:val="000000"/>
        </w:rPr>
        <w:t xml:space="preserve"> </w:t>
      </w:r>
      <w:r w:rsidR="00A56190" w:rsidRPr="00A56190">
        <w:rPr>
          <w:rFonts w:ascii="Arial" w:hAnsi="Arial" w:cs="Arial"/>
          <w:color w:val="000000"/>
        </w:rPr>
        <w:t xml:space="preserve">(Λίθινα δομικά στοιχεία ανοιγμάτων – όψεων, απομάκρυνση ασβεστωμάτων </w:t>
      </w:r>
      <w:proofErr w:type="spellStart"/>
      <w:r w:rsidR="00A56190" w:rsidRPr="00A56190">
        <w:rPr>
          <w:rFonts w:ascii="Arial" w:hAnsi="Arial" w:cs="Arial"/>
          <w:color w:val="000000"/>
        </w:rPr>
        <w:t>σφενδονίων</w:t>
      </w:r>
      <w:proofErr w:type="spellEnd"/>
      <w:r w:rsidR="00A56190" w:rsidRPr="00A56190">
        <w:rPr>
          <w:rFonts w:ascii="Arial" w:hAnsi="Arial" w:cs="Arial"/>
          <w:color w:val="000000"/>
        </w:rPr>
        <w:t xml:space="preserve"> – Πεσών) 4)</w:t>
      </w:r>
      <w:r w:rsidR="00A56190">
        <w:rPr>
          <w:rFonts w:ascii="Arial" w:hAnsi="Arial" w:cs="Arial"/>
          <w:color w:val="000000"/>
        </w:rPr>
        <w:t>. Α</w:t>
      </w:r>
      <w:r w:rsidR="00A56190" w:rsidRPr="00A56190">
        <w:rPr>
          <w:rFonts w:ascii="Arial" w:hAnsi="Arial" w:cs="Arial"/>
          <w:color w:val="000000"/>
        </w:rPr>
        <w:t xml:space="preserve">ποκατάσταση </w:t>
      </w:r>
      <w:r w:rsidR="00A56190">
        <w:rPr>
          <w:rFonts w:ascii="Arial" w:hAnsi="Arial" w:cs="Arial"/>
          <w:color w:val="000000"/>
        </w:rPr>
        <w:t xml:space="preserve">της </w:t>
      </w:r>
      <w:r w:rsidR="00A56190" w:rsidRPr="00A56190">
        <w:rPr>
          <w:rFonts w:ascii="Arial" w:hAnsi="Arial" w:cs="Arial"/>
          <w:color w:val="000000"/>
        </w:rPr>
        <w:t>φέρουσας ικανότητας του μνημείου και κατά το δυνατόν θωράκιση του έναντι μελλοντικών σεισμών.</w:t>
      </w:r>
      <w:r w:rsidR="00A56190">
        <w:rPr>
          <w:rFonts w:ascii="Arial" w:hAnsi="Arial" w:cs="Arial"/>
          <w:color w:val="000000"/>
        </w:rPr>
        <w:t xml:space="preserve"> Α</w:t>
      </w:r>
      <w:r w:rsidR="00A56190" w:rsidRPr="00A56190">
        <w:rPr>
          <w:rFonts w:ascii="Arial" w:hAnsi="Arial" w:cs="Arial"/>
          <w:color w:val="000000"/>
        </w:rPr>
        <w:t xml:space="preserve">ποκατάσταση της συνέχειας των λιθοδομών μέσω </w:t>
      </w:r>
      <w:proofErr w:type="spellStart"/>
      <w:r w:rsidR="00A56190" w:rsidRPr="00A56190">
        <w:rPr>
          <w:rFonts w:ascii="Arial" w:hAnsi="Arial" w:cs="Arial"/>
          <w:color w:val="000000"/>
        </w:rPr>
        <w:t>ενεμάτων</w:t>
      </w:r>
      <w:proofErr w:type="spellEnd"/>
      <w:r w:rsidR="00A56190" w:rsidRPr="00A56190">
        <w:rPr>
          <w:rFonts w:ascii="Arial" w:hAnsi="Arial" w:cs="Arial"/>
          <w:color w:val="000000"/>
        </w:rPr>
        <w:t xml:space="preserve">, </w:t>
      </w:r>
      <w:proofErr w:type="spellStart"/>
      <w:r w:rsidR="00A56190" w:rsidRPr="00A56190">
        <w:rPr>
          <w:rFonts w:ascii="Arial" w:hAnsi="Arial" w:cs="Arial"/>
          <w:color w:val="000000"/>
        </w:rPr>
        <w:t>λιθοσυρραφών</w:t>
      </w:r>
      <w:proofErr w:type="spellEnd"/>
      <w:r w:rsidR="00A56190" w:rsidRPr="00A56190">
        <w:rPr>
          <w:rFonts w:ascii="Arial" w:hAnsi="Arial" w:cs="Arial"/>
          <w:color w:val="000000"/>
        </w:rPr>
        <w:t>,</w:t>
      </w:r>
      <w:r w:rsidR="00A56190">
        <w:rPr>
          <w:rFonts w:ascii="Arial" w:hAnsi="Arial" w:cs="Arial"/>
          <w:color w:val="000000"/>
        </w:rPr>
        <w:t xml:space="preserve"> </w:t>
      </w:r>
      <w:proofErr w:type="spellStart"/>
      <w:r w:rsidR="00A56190" w:rsidRPr="00A56190">
        <w:rPr>
          <w:rFonts w:ascii="Arial" w:hAnsi="Arial" w:cs="Arial"/>
          <w:color w:val="000000"/>
        </w:rPr>
        <w:t>μικροσυμπληρώσεων</w:t>
      </w:r>
      <w:proofErr w:type="spellEnd"/>
      <w:r w:rsidR="00A56190" w:rsidRPr="00A56190">
        <w:rPr>
          <w:rFonts w:ascii="Arial" w:hAnsi="Arial" w:cs="Arial"/>
          <w:color w:val="000000"/>
        </w:rPr>
        <w:t xml:space="preserve"> – ανακτήσεων και αρμολογημάτων. </w:t>
      </w:r>
      <w:r w:rsidR="00A56190">
        <w:rPr>
          <w:rFonts w:ascii="Arial" w:hAnsi="Arial" w:cs="Arial"/>
          <w:color w:val="000000"/>
        </w:rPr>
        <w:t>Ανακατασκευή του</w:t>
      </w:r>
      <w:r w:rsidR="00A56190" w:rsidRPr="00A56190">
        <w:rPr>
          <w:rFonts w:ascii="Arial" w:hAnsi="Arial" w:cs="Arial"/>
          <w:color w:val="000000"/>
        </w:rPr>
        <w:t xml:space="preserve"> κωδωνοστ</w:t>
      </w:r>
      <w:r w:rsidR="00A56190">
        <w:rPr>
          <w:rFonts w:ascii="Arial" w:hAnsi="Arial" w:cs="Arial"/>
          <w:color w:val="000000"/>
        </w:rPr>
        <w:t>ασί</w:t>
      </w:r>
      <w:r w:rsidR="00A56190" w:rsidRPr="00A56190">
        <w:rPr>
          <w:rFonts w:ascii="Arial" w:hAnsi="Arial" w:cs="Arial"/>
          <w:color w:val="000000"/>
        </w:rPr>
        <w:t>ο</w:t>
      </w:r>
      <w:r w:rsidR="00A56190">
        <w:rPr>
          <w:rFonts w:ascii="Arial" w:hAnsi="Arial" w:cs="Arial"/>
          <w:color w:val="000000"/>
        </w:rPr>
        <w:t>υ</w:t>
      </w:r>
      <w:r w:rsidR="00E23C93">
        <w:rPr>
          <w:rFonts w:ascii="Arial" w:hAnsi="Arial" w:cs="Arial"/>
          <w:color w:val="000000"/>
        </w:rPr>
        <w:t>.</w:t>
      </w:r>
      <w:r w:rsidR="00A56190" w:rsidRPr="00A56190">
        <w:rPr>
          <w:rFonts w:ascii="Arial" w:hAnsi="Arial" w:cs="Arial"/>
          <w:color w:val="000000"/>
        </w:rPr>
        <w:t xml:space="preserve"> </w:t>
      </w:r>
      <w:r w:rsidR="00E23C93">
        <w:rPr>
          <w:rFonts w:ascii="Arial" w:hAnsi="Arial" w:cs="Arial"/>
          <w:color w:val="000000"/>
        </w:rPr>
        <w:t>Κ</w:t>
      </w:r>
      <w:r w:rsidR="00A56190" w:rsidRPr="00A56190">
        <w:rPr>
          <w:rFonts w:ascii="Arial" w:hAnsi="Arial" w:cs="Arial"/>
          <w:color w:val="000000"/>
        </w:rPr>
        <w:t>ατασκευή περιμετρικού τάφρου και εξυγίανση του</w:t>
      </w:r>
      <w:r w:rsidR="00E23C93">
        <w:rPr>
          <w:rFonts w:ascii="Arial" w:hAnsi="Arial" w:cs="Arial"/>
          <w:color w:val="000000"/>
        </w:rPr>
        <w:t xml:space="preserve"> </w:t>
      </w:r>
      <w:r w:rsidR="00A56190" w:rsidRPr="00A56190">
        <w:rPr>
          <w:rFonts w:ascii="Arial" w:hAnsi="Arial" w:cs="Arial"/>
          <w:color w:val="000000"/>
        </w:rPr>
        <w:t>εσωτερικού δαπέδου</w:t>
      </w:r>
      <w:r w:rsidR="00E23C93">
        <w:rPr>
          <w:rFonts w:ascii="Arial" w:hAnsi="Arial" w:cs="Arial"/>
          <w:color w:val="000000"/>
        </w:rPr>
        <w:t>, κα</w:t>
      </w:r>
      <w:r w:rsidR="00A56190" w:rsidRPr="00A56190">
        <w:rPr>
          <w:rFonts w:ascii="Arial" w:hAnsi="Arial" w:cs="Arial"/>
          <w:color w:val="000000"/>
        </w:rPr>
        <w:t>τασκευή στομίων</w:t>
      </w:r>
      <w:r w:rsidR="00E23C93">
        <w:rPr>
          <w:rFonts w:ascii="Arial" w:hAnsi="Arial" w:cs="Arial"/>
          <w:color w:val="000000"/>
        </w:rPr>
        <w:t xml:space="preserve"> </w:t>
      </w:r>
      <w:r w:rsidR="00A56190" w:rsidRPr="00A56190">
        <w:rPr>
          <w:rFonts w:ascii="Arial" w:hAnsi="Arial" w:cs="Arial"/>
          <w:color w:val="000000"/>
        </w:rPr>
        <w:t>αερισμού.</w:t>
      </w:r>
      <w:bookmarkStart w:id="0" w:name="_GoBack"/>
      <w:bookmarkEnd w:id="0"/>
    </w:p>
    <w:p w:rsidR="00E23C93" w:rsidRDefault="00A56190" w:rsidP="000C3D62">
      <w:pPr>
        <w:jc w:val="both"/>
        <w:rPr>
          <w:rFonts w:ascii="Arial" w:hAnsi="Arial" w:cs="Arial"/>
          <w:color w:val="000000"/>
        </w:rPr>
      </w:pPr>
      <w:r w:rsidRPr="00A56190">
        <w:rPr>
          <w:rFonts w:ascii="Arial" w:hAnsi="Arial" w:cs="Arial"/>
          <w:color w:val="000000"/>
        </w:rPr>
        <w:t xml:space="preserve"> </w:t>
      </w:r>
      <w:r w:rsidR="000C3D62" w:rsidRPr="000C3D62">
        <w:rPr>
          <w:rFonts w:ascii="Arial" w:hAnsi="Arial" w:cs="Arial"/>
          <w:color w:val="000000"/>
        </w:rPr>
        <w:t xml:space="preserve">Με τη λήξη του έργου θα αποδοθεί </w:t>
      </w:r>
      <w:r w:rsidR="00E23C93" w:rsidRPr="00E23C93">
        <w:rPr>
          <w:rFonts w:ascii="Arial" w:hAnsi="Arial" w:cs="Arial"/>
          <w:color w:val="000000"/>
        </w:rPr>
        <w:t>το κτίριο του Ιερού Ναού Παναγίας Φανερωμένης αποκαταστημένο και λειτουργικό.</w:t>
      </w:r>
      <w:r w:rsidR="00E23C93" w:rsidRPr="00E23C93">
        <w:t xml:space="preserve"> </w:t>
      </w:r>
      <w:r w:rsidR="00E23C93">
        <w:rPr>
          <w:rFonts w:ascii="Arial" w:hAnsi="Arial" w:cs="Arial"/>
          <w:color w:val="000000"/>
        </w:rPr>
        <w:t>Ο</w:t>
      </w:r>
      <w:r w:rsidR="00E23C93" w:rsidRPr="00E23C93">
        <w:rPr>
          <w:rFonts w:ascii="Arial" w:hAnsi="Arial" w:cs="Arial"/>
          <w:color w:val="000000"/>
        </w:rPr>
        <w:t xml:space="preserve"> ιερός </w:t>
      </w:r>
      <w:r w:rsidR="00E23C93">
        <w:rPr>
          <w:rFonts w:ascii="Arial" w:hAnsi="Arial" w:cs="Arial"/>
          <w:color w:val="000000"/>
        </w:rPr>
        <w:t>ν</w:t>
      </w:r>
      <w:r w:rsidR="00E23C93" w:rsidRPr="00E23C93">
        <w:rPr>
          <w:rFonts w:ascii="Arial" w:hAnsi="Arial" w:cs="Arial"/>
          <w:color w:val="000000"/>
        </w:rPr>
        <w:t xml:space="preserve">αός θα αποδοθεί στους </w:t>
      </w:r>
      <w:proofErr w:type="spellStart"/>
      <w:r w:rsidR="00E23C93" w:rsidRPr="00E23C93">
        <w:rPr>
          <w:rFonts w:ascii="Arial" w:hAnsi="Arial" w:cs="Arial"/>
          <w:color w:val="000000"/>
        </w:rPr>
        <w:t>στους</w:t>
      </w:r>
      <w:proofErr w:type="spellEnd"/>
      <w:r w:rsidR="00E23C93" w:rsidRPr="00E23C93">
        <w:rPr>
          <w:rFonts w:ascii="Arial" w:hAnsi="Arial" w:cs="Arial"/>
          <w:color w:val="000000"/>
        </w:rPr>
        <w:t xml:space="preserve"> κατοίκους της περιοχής και στους επισκέπτες, πλήρως</w:t>
      </w:r>
      <w:r w:rsidR="00E23C93">
        <w:rPr>
          <w:rFonts w:ascii="Arial" w:hAnsi="Arial" w:cs="Arial"/>
          <w:color w:val="000000"/>
        </w:rPr>
        <w:t xml:space="preserve"> </w:t>
      </w:r>
      <w:r w:rsidR="00E23C93" w:rsidRPr="00E23C93">
        <w:rPr>
          <w:rFonts w:ascii="Arial" w:hAnsi="Arial" w:cs="Arial"/>
          <w:color w:val="000000"/>
        </w:rPr>
        <w:t>λειτουργικό και ασφαλές.</w:t>
      </w:r>
      <w:r w:rsidR="00E23C93">
        <w:rPr>
          <w:rFonts w:ascii="Arial" w:hAnsi="Arial" w:cs="Arial"/>
          <w:color w:val="000000"/>
        </w:rPr>
        <w:t xml:space="preserve"> </w:t>
      </w:r>
      <w:r w:rsidR="00E23C93" w:rsidRPr="00E23C93">
        <w:rPr>
          <w:rFonts w:ascii="Arial" w:hAnsi="Arial" w:cs="Arial"/>
          <w:color w:val="000000"/>
        </w:rPr>
        <w:t xml:space="preserve">Η Ενορία </w:t>
      </w:r>
      <w:proofErr w:type="spellStart"/>
      <w:r w:rsidR="00E23C93" w:rsidRPr="00E23C93">
        <w:rPr>
          <w:rFonts w:ascii="Arial" w:hAnsi="Arial" w:cs="Arial"/>
          <w:color w:val="000000"/>
        </w:rPr>
        <w:t>Αγιου</w:t>
      </w:r>
      <w:proofErr w:type="spellEnd"/>
      <w:r w:rsidR="00E23C93" w:rsidRPr="00E23C93">
        <w:rPr>
          <w:rFonts w:ascii="Arial" w:hAnsi="Arial" w:cs="Arial"/>
          <w:color w:val="000000"/>
        </w:rPr>
        <w:t xml:space="preserve"> Νικολάου </w:t>
      </w:r>
      <w:proofErr w:type="spellStart"/>
      <w:r w:rsidR="00E23C93" w:rsidRPr="00E23C93">
        <w:rPr>
          <w:rFonts w:ascii="Arial" w:hAnsi="Arial" w:cs="Arial"/>
          <w:color w:val="000000"/>
        </w:rPr>
        <w:t>Ανω</w:t>
      </w:r>
      <w:proofErr w:type="spellEnd"/>
      <w:r w:rsidR="00E23C93" w:rsidRPr="00E23C93">
        <w:rPr>
          <w:rFonts w:ascii="Arial" w:hAnsi="Arial" w:cs="Arial"/>
          <w:color w:val="000000"/>
        </w:rPr>
        <w:t xml:space="preserve"> </w:t>
      </w:r>
      <w:proofErr w:type="spellStart"/>
      <w:r w:rsidR="00E23C93" w:rsidRPr="00E23C93">
        <w:rPr>
          <w:rFonts w:ascii="Arial" w:hAnsi="Arial" w:cs="Arial"/>
          <w:color w:val="000000"/>
        </w:rPr>
        <w:t>Αρχανών</w:t>
      </w:r>
      <w:proofErr w:type="spellEnd"/>
      <w:r w:rsidR="00E23C93" w:rsidRPr="00E23C93">
        <w:rPr>
          <w:rFonts w:ascii="Arial" w:hAnsi="Arial" w:cs="Arial"/>
          <w:color w:val="000000"/>
        </w:rPr>
        <w:t xml:space="preserve"> θα φροντίζει για την συντήρηση και λειτουργικότητα του έργου μετά την ολοκλήρωση του.</w:t>
      </w:r>
      <w:r w:rsidR="00E23C93">
        <w:rPr>
          <w:rFonts w:ascii="Arial" w:hAnsi="Arial" w:cs="Arial"/>
          <w:color w:val="000000"/>
        </w:rPr>
        <w:t xml:space="preserve"> </w:t>
      </w:r>
    </w:p>
    <w:p w:rsidR="00360DEC" w:rsidRPr="004522CF" w:rsidRDefault="008276F3" w:rsidP="000C3D62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    </w:t>
      </w:r>
      <w:r w:rsidR="004522CF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643266" cy="1752600"/>
            <wp:effectExtent l="0" t="0" r="5080" b="0"/>
            <wp:docPr id="1" name="Εικόνα 1" descr="C:\Users\PRASSAKIS\Desktop\αρχείο λήψης (1)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SAKIS\Desktop\αρχείο λήψης (1)_600x600_100K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55" cy="175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2CF">
        <w:rPr>
          <w:rFonts w:ascii="Arial" w:hAnsi="Arial" w:cs="Arial"/>
          <w:color w:val="000000"/>
          <w:lang w:val="en-US"/>
        </w:rPr>
        <w:t xml:space="preserve">             </w:t>
      </w:r>
      <w:r w:rsidR="004522CF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438400" cy="1762124"/>
            <wp:effectExtent l="0" t="0" r="0" b="0"/>
            <wp:docPr id="2" name="Εικόνα 2" descr="C:\Users\PRASSAKIS\Desktop\αρχείο λήψης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SSAKIS\Desktop\αρχείο λήψης_600x600_100K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36" cy="176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DEC" w:rsidRPr="004522CF" w:rsidSect="00606F91">
      <w:headerReference w:type="default" r:id="rId8"/>
      <w:footerReference w:type="default" r:id="rId9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D6" w:rsidRDefault="008F4ED6" w:rsidP="00117712">
      <w:pPr>
        <w:spacing w:after="0" w:line="240" w:lineRule="auto"/>
      </w:pPr>
      <w:r>
        <w:separator/>
      </w:r>
    </w:p>
  </w:endnote>
  <w:endnote w:type="continuationSeparator" w:id="0">
    <w:p w:rsidR="008F4ED6" w:rsidRDefault="008F4ED6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136013">
    <w:pPr>
      <w:pStyle w:val="a5"/>
    </w:pPr>
    <w:r w:rsidRPr="00A90AB9">
      <w:rPr>
        <w:noProof/>
        <w:lang w:eastAsia="el-GR"/>
      </w:rPr>
      <w:drawing>
        <wp:anchor distT="0" distB="0" distL="114300" distR="114300" simplePos="0" relativeHeight="251658752" behindDoc="0" locked="0" layoutInCell="1" allowOverlap="1" wp14:anchorId="66D25187" wp14:editId="2D8E86FB">
          <wp:simplePos x="0" y="0"/>
          <wp:positionH relativeFrom="column">
            <wp:posOffset>190500</wp:posOffset>
          </wp:positionH>
          <wp:positionV relativeFrom="paragraph">
            <wp:posOffset>33020</wp:posOffset>
          </wp:positionV>
          <wp:extent cx="5597525" cy="1352550"/>
          <wp:effectExtent l="0" t="0" r="3175" b="0"/>
          <wp:wrapNone/>
          <wp:docPr id="13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52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6013" w:rsidRDefault="00136013">
    <w:pPr>
      <w:pStyle w:val="a5"/>
    </w:pPr>
  </w:p>
  <w:p w:rsidR="00136013" w:rsidRDefault="00136013">
    <w:pPr>
      <w:pStyle w:val="a5"/>
    </w:pPr>
  </w:p>
  <w:p w:rsidR="00136013" w:rsidRDefault="00136013">
    <w:pPr>
      <w:pStyle w:val="a5"/>
    </w:pPr>
  </w:p>
  <w:p w:rsidR="00136013" w:rsidRDefault="00136013">
    <w:pPr>
      <w:pStyle w:val="a5"/>
    </w:pPr>
  </w:p>
  <w:p w:rsidR="00136013" w:rsidRDefault="001360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D6" w:rsidRDefault="008F4ED6" w:rsidP="00117712">
      <w:pPr>
        <w:spacing w:after="0" w:line="240" w:lineRule="auto"/>
      </w:pPr>
      <w:r>
        <w:separator/>
      </w:r>
    </w:p>
  </w:footnote>
  <w:footnote w:type="continuationSeparator" w:id="0">
    <w:p w:rsidR="008F4ED6" w:rsidRDefault="008F4ED6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6B2F5112" wp14:editId="1146002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Γενική Διεύθυνση Αρχαιοτήτων &amp;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     </w:t>
    </w:r>
    <w:r>
      <w:rPr>
        <w:color w:val="2E74B5" w:themeColor="accent1" w:themeShade="BF"/>
        <w:sz w:val="20"/>
        <w:szCs w:val="20"/>
      </w:rPr>
      <w:t xml:space="preserve">   </w:t>
    </w:r>
    <w:r w:rsidRPr="001C64FF">
      <w:rPr>
        <w:color w:val="2E74B5" w:themeColor="accent1" w:themeShade="BF"/>
        <w:sz w:val="20"/>
        <w:szCs w:val="20"/>
      </w:rPr>
      <w:t>Πολιτιστικής Κληρονομιάς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  <w:lang w:val="en-US"/>
      </w:rPr>
    </w:pP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                                                                     </w:t>
    </w:r>
    <w:r w:rsidR="00A84AF3">
      <w:rPr>
        <w:color w:val="2E74B5" w:themeColor="accent1" w:themeShade="BF"/>
        <w:sz w:val="20"/>
        <w:szCs w:val="20"/>
      </w:rPr>
      <w:t xml:space="preserve">  </w:t>
    </w:r>
    <w:r w:rsidRPr="001C64FF">
      <w:rPr>
        <w:color w:val="2E74B5" w:themeColor="accent1" w:themeShade="BF"/>
        <w:sz w:val="20"/>
        <w:szCs w:val="20"/>
      </w:rPr>
      <w:t xml:space="preserve"> Εφορεία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</w:rPr>
      <w:t>Αρχαιοτήτων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="006A312C">
      <w:rPr>
        <w:color w:val="2E74B5" w:themeColor="accent1" w:themeShade="BF"/>
        <w:sz w:val="20"/>
        <w:szCs w:val="20"/>
        <w:lang w:val="en-US"/>
      </w:rPr>
      <w:t>H</w:t>
    </w:r>
    <w:proofErr w:type="spellStart"/>
    <w:r w:rsidR="006A312C">
      <w:rPr>
        <w:color w:val="2E74B5" w:themeColor="accent1" w:themeShade="BF"/>
        <w:sz w:val="20"/>
        <w:szCs w:val="20"/>
      </w:rPr>
      <w:t>ρακλείου</w:t>
    </w:r>
    <w:proofErr w:type="spellEnd"/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  <w:lang w:val="en-US"/>
      </w:rPr>
      <w:tab/>
    </w:r>
  </w:p>
  <w:p w:rsidR="001C64FF" w:rsidRPr="001C64FF" w:rsidRDefault="001C64FF" w:rsidP="001C64FF">
    <w:pPr>
      <w:pStyle w:val="a4"/>
      <w:rPr>
        <w:color w:val="2E74B5" w:themeColor="accent1" w:themeShade="BF"/>
        <w:sz w:val="20"/>
        <w:szCs w:val="20"/>
        <w:lang w:val="en-US"/>
      </w:rPr>
    </w:pPr>
    <w:r>
      <w:rPr>
        <w:color w:val="2E74B5" w:themeColor="accent1" w:themeShade="BF"/>
        <w:sz w:val="20"/>
        <w:szCs w:val="20"/>
        <w:lang w:val="en-US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A786B"/>
    <w:rsid w:val="000B5F32"/>
    <w:rsid w:val="000C3D62"/>
    <w:rsid w:val="000D3E5F"/>
    <w:rsid w:val="00117712"/>
    <w:rsid w:val="00123F94"/>
    <w:rsid w:val="00136013"/>
    <w:rsid w:val="00145773"/>
    <w:rsid w:val="001C4BFB"/>
    <w:rsid w:val="001C64FF"/>
    <w:rsid w:val="001E6C25"/>
    <w:rsid w:val="002469DB"/>
    <w:rsid w:val="002769C3"/>
    <w:rsid w:val="002A00DC"/>
    <w:rsid w:val="002A0B42"/>
    <w:rsid w:val="002F61E7"/>
    <w:rsid w:val="00333C47"/>
    <w:rsid w:val="00360DEC"/>
    <w:rsid w:val="003A5851"/>
    <w:rsid w:val="003C4820"/>
    <w:rsid w:val="003D0ADD"/>
    <w:rsid w:val="004104A5"/>
    <w:rsid w:val="004522CF"/>
    <w:rsid w:val="00495695"/>
    <w:rsid w:val="004A2EBA"/>
    <w:rsid w:val="004A2F68"/>
    <w:rsid w:val="004C54C5"/>
    <w:rsid w:val="004D1A83"/>
    <w:rsid w:val="004D67CD"/>
    <w:rsid w:val="005439AA"/>
    <w:rsid w:val="00552270"/>
    <w:rsid w:val="005937BE"/>
    <w:rsid w:val="005B42CA"/>
    <w:rsid w:val="005D0156"/>
    <w:rsid w:val="00606F91"/>
    <w:rsid w:val="006168A4"/>
    <w:rsid w:val="006A312C"/>
    <w:rsid w:val="006C3441"/>
    <w:rsid w:val="006F21D3"/>
    <w:rsid w:val="00701658"/>
    <w:rsid w:val="0070431E"/>
    <w:rsid w:val="00734046"/>
    <w:rsid w:val="007526E9"/>
    <w:rsid w:val="007D1A2E"/>
    <w:rsid w:val="007D5219"/>
    <w:rsid w:val="008276F3"/>
    <w:rsid w:val="00850A99"/>
    <w:rsid w:val="00871989"/>
    <w:rsid w:val="00885D0C"/>
    <w:rsid w:val="00894883"/>
    <w:rsid w:val="008F4ED6"/>
    <w:rsid w:val="00950F9E"/>
    <w:rsid w:val="00A23059"/>
    <w:rsid w:val="00A56190"/>
    <w:rsid w:val="00A616EF"/>
    <w:rsid w:val="00A718D6"/>
    <w:rsid w:val="00A84AF3"/>
    <w:rsid w:val="00B00C16"/>
    <w:rsid w:val="00B9038E"/>
    <w:rsid w:val="00C6200F"/>
    <w:rsid w:val="00C854AB"/>
    <w:rsid w:val="00CA1D00"/>
    <w:rsid w:val="00CA6DA9"/>
    <w:rsid w:val="00D00078"/>
    <w:rsid w:val="00D11B1E"/>
    <w:rsid w:val="00DA175C"/>
    <w:rsid w:val="00DB54B5"/>
    <w:rsid w:val="00E23C93"/>
    <w:rsid w:val="00E509BD"/>
    <w:rsid w:val="00E671B4"/>
    <w:rsid w:val="00E95C14"/>
    <w:rsid w:val="00F20F86"/>
    <w:rsid w:val="00FA4E04"/>
    <w:rsid w:val="00F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CF1816"/>
  <w15:docId w15:val="{18E6CE47-CADF-40DB-AA23-CF77ACD5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2714E-A29A-4616-A496-8B07D890E9E7}"/>
</file>

<file path=customXml/itemProps2.xml><?xml version="1.0" encoding="utf-8"?>
<ds:datastoreItem xmlns:ds="http://schemas.openxmlformats.org/officeDocument/2006/customXml" ds:itemID="{7EBC7352-FF40-4CC2-ABFE-EB84BAA4E340}"/>
</file>

<file path=customXml/itemProps3.xml><?xml version="1.0" encoding="utf-8"?>
<ds:datastoreItem xmlns:ds="http://schemas.openxmlformats.org/officeDocument/2006/customXml" ds:itemID="{0AE378CD-0D5F-4BDD-A644-8FD4A8C22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17</cp:revision>
  <cp:lastPrinted>2018-01-11T07:15:00Z</cp:lastPrinted>
  <dcterms:created xsi:type="dcterms:W3CDTF">2021-06-29T12:11:00Z</dcterms:created>
  <dcterms:modified xsi:type="dcterms:W3CDTF">2021-07-12T14:41:00Z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