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30" w:rsidRPr="007948AD" w:rsidRDefault="001272B8" w:rsidP="00C35E2B">
      <w:pPr>
        <w:autoSpaceDE w:val="0"/>
        <w:autoSpaceDN w:val="0"/>
        <w:adjustRightInd w:val="0"/>
        <w:spacing w:after="0" w:line="240" w:lineRule="auto"/>
        <w:rPr>
          <w:rFonts w:cs="Albany WT J"/>
        </w:rPr>
      </w:pPr>
      <w:r>
        <w:rPr>
          <w:rFonts w:cs="Albany WT J"/>
        </w:rPr>
        <w:t>«</w:t>
      </w:r>
      <w:r w:rsidR="00201C1E">
        <w:rPr>
          <w:rFonts w:ascii="Arial Bold" w:hAnsi="Arial Bold" w:cs="Arial Bold"/>
          <w:b/>
          <w:bCs/>
          <w:sz w:val="16"/>
          <w:szCs w:val="16"/>
          <w:lang w:eastAsia="el-GR"/>
        </w:rPr>
        <w:t>ΑΝΑΔΕΙΞΗ</w:t>
      </w:r>
      <w:r w:rsidR="008404C9">
        <w:rPr>
          <w:rFonts w:ascii="Arial Bold" w:hAnsi="Arial Bold" w:cs="Arial Bold"/>
          <w:b/>
          <w:bCs/>
          <w:sz w:val="16"/>
          <w:szCs w:val="16"/>
          <w:lang w:eastAsia="el-GR"/>
        </w:rPr>
        <w:t xml:space="preserve"> </w:t>
      </w:r>
      <w:r w:rsidR="00201C1E">
        <w:rPr>
          <w:rFonts w:ascii="Arial Bold" w:hAnsi="Arial Bold" w:cs="Arial Bold"/>
          <w:b/>
          <w:bCs/>
          <w:sz w:val="16"/>
          <w:szCs w:val="16"/>
          <w:lang w:eastAsia="el-GR"/>
        </w:rPr>
        <w:t>-</w:t>
      </w:r>
      <w:r w:rsidR="008404C9">
        <w:rPr>
          <w:rFonts w:ascii="Arial Bold" w:hAnsi="Arial Bold" w:cs="Arial Bold"/>
          <w:b/>
          <w:bCs/>
          <w:sz w:val="16"/>
          <w:szCs w:val="16"/>
          <w:lang w:eastAsia="el-GR"/>
        </w:rPr>
        <w:t xml:space="preserve"> </w:t>
      </w:r>
      <w:r w:rsidR="00201C1E">
        <w:rPr>
          <w:rFonts w:ascii="Arial Bold" w:hAnsi="Arial Bold" w:cs="Arial Bold"/>
          <w:b/>
          <w:bCs/>
          <w:sz w:val="16"/>
          <w:szCs w:val="16"/>
          <w:lang w:eastAsia="el-GR"/>
        </w:rPr>
        <w:t>ΑΝΑΠΛΑΣΗ ΤΑΦΙΚΟΥ ΠΕΡΙΒΟΛΟΥ ΣΤΟ ΦΙΣΚΑΡΔΟ ΚΕΦΑΛΟΝΙΑΣ</w:t>
      </w:r>
      <w:r w:rsidR="00F15C30">
        <w:rPr>
          <w:rFonts w:cs="Albany WT J"/>
        </w:rPr>
        <w:t>»</w:t>
      </w:r>
    </w:p>
    <w:p w:rsidR="001272B8" w:rsidRDefault="001272B8" w:rsidP="0003079E">
      <w:pPr>
        <w:autoSpaceDE w:val="0"/>
        <w:autoSpaceDN w:val="0"/>
        <w:adjustRightInd w:val="0"/>
        <w:spacing w:after="0" w:line="240" w:lineRule="auto"/>
        <w:jc w:val="both"/>
        <w:rPr>
          <w:rFonts w:cs="Albany WT J"/>
        </w:rPr>
      </w:pPr>
    </w:p>
    <w:p w:rsidR="001272B8" w:rsidRPr="00201C1E" w:rsidRDefault="00F15C30" w:rsidP="00C35E2B">
      <w:pPr>
        <w:autoSpaceDE w:val="0"/>
        <w:autoSpaceDN w:val="0"/>
        <w:adjustRightInd w:val="0"/>
        <w:spacing w:after="0" w:line="240" w:lineRule="auto"/>
        <w:jc w:val="both"/>
        <w:rPr>
          <w:rFonts w:cs="Albany WT J"/>
        </w:rPr>
      </w:pPr>
      <w:proofErr w:type="spellStart"/>
      <w:r w:rsidRPr="00C35E2B">
        <w:rPr>
          <w:rFonts w:cs="Albany WT J"/>
        </w:rPr>
        <w:t>To</w:t>
      </w:r>
      <w:proofErr w:type="spellEnd"/>
      <w:r w:rsidRPr="007948AD">
        <w:rPr>
          <w:rFonts w:cs="Albany WT J"/>
        </w:rPr>
        <w:t xml:space="preserve"> </w:t>
      </w:r>
      <w:r>
        <w:rPr>
          <w:rFonts w:cs="Albany WT J"/>
        </w:rPr>
        <w:t>Έργο «</w:t>
      </w:r>
      <w:r w:rsidR="00201C1E">
        <w:rPr>
          <w:rFonts w:ascii="Arial Bold" w:hAnsi="Arial Bold" w:cs="Arial Bold"/>
          <w:b/>
          <w:bCs/>
          <w:sz w:val="16"/>
          <w:szCs w:val="16"/>
          <w:lang w:eastAsia="el-GR"/>
        </w:rPr>
        <w:t>ΑΝΑΔΕΙΞΗ</w:t>
      </w:r>
      <w:r w:rsidR="008404C9">
        <w:rPr>
          <w:rFonts w:ascii="Arial Bold" w:hAnsi="Arial Bold" w:cs="Arial Bold"/>
          <w:b/>
          <w:bCs/>
          <w:sz w:val="16"/>
          <w:szCs w:val="16"/>
          <w:lang w:eastAsia="el-GR"/>
        </w:rPr>
        <w:t xml:space="preserve"> </w:t>
      </w:r>
      <w:r w:rsidR="00201C1E">
        <w:rPr>
          <w:rFonts w:ascii="Arial Bold" w:hAnsi="Arial Bold" w:cs="Arial Bold"/>
          <w:b/>
          <w:bCs/>
          <w:sz w:val="16"/>
          <w:szCs w:val="16"/>
          <w:lang w:eastAsia="el-GR"/>
        </w:rPr>
        <w:t>-</w:t>
      </w:r>
      <w:r w:rsidR="008404C9">
        <w:rPr>
          <w:rFonts w:ascii="Arial Bold" w:hAnsi="Arial Bold" w:cs="Arial Bold"/>
          <w:b/>
          <w:bCs/>
          <w:sz w:val="16"/>
          <w:szCs w:val="16"/>
          <w:lang w:eastAsia="el-GR"/>
        </w:rPr>
        <w:t xml:space="preserve"> </w:t>
      </w:r>
      <w:r w:rsidR="00201C1E">
        <w:rPr>
          <w:rFonts w:ascii="Arial Bold" w:hAnsi="Arial Bold" w:cs="Arial Bold"/>
          <w:b/>
          <w:bCs/>
          <w:sz w:val="16"/>
          <w:szCs w:val="16"/>
          <w:lang w:eastAsia="el-GR"/>
        </w:rPr>
        <w:t>ΑΝΑΠΛΑΣΗ ΤΑΦΙΚΟΥ ΠΕΡΙΒΟΛΟΥ ΣΤΟ ΦΙΣΚΑΡΔΟ ΚΕΦΑΛΟΝΙΑΣ</w:t>
      </w:r>
      <w:r>
        <w:rPr>
          <w:rFonts w:cs="Albany WT J"/>
        </w:rPr>
        <w:t xml:space="preserve">» εντάχθηκε στο Επιχειρησιακό Πρόγραμμα «Ιόνια Νησιά 2014 – 2020» με προϋπολογισμό </w:t>
      </w:r>
      <w:r w:rsidR="00201C1E" w:rsidRPr="00201C1E">
        <w:rPr>
          <w:rFonts w:cs="Albany WT J"/>
        </w:rPr>
        <w:t>484.000,00</w:t>
      </w:r>
      <w:r>
        <w:rPr>
          <w:rFonts w:cs="Albany WT J"/>
        </w:rPr>
        <w:t xml:space="preserve"> €, χρηματοδότηση από το Ε</w:t>
      </w:r>
      <w:r w:rsidR="00A41CA4">
        <w:rPr>
          <w:rFonts w:cs="Albany WT J"/>
        </w:rPr>
        <w:t xml:space="preserve">υρωπαϊκό Ταμείο </w:t>
      </w:r>
      <w:r>
        <w:rPr>
          <w:rFonts w:cs="Albany WT J"/>
        </w:rPr>
        <w:t xml:space="preserve">Περιφερειακής </w:t>
      </w:r>
      <w:r w:rsidR="00201C1E">
        <w:rPr>
          <w:rFonts w:cs="Albany WT J"/>
        </w:rPr>
        <w:t>Ανάπτυξης και Δικαιούχο την ΕΦΟΡΕΙΑ ΑΡΧΑΙΟΤΗΤΩΝ ΚΕΦΑΛΛΗΝΙΑΣ ΚΑΙ ΙΘΑΚΗΣ.</w:t>
      </w:r>
    </w:p>
    <w:p w:rsidR="00201C1E" w:rsidRDefault="00201C1E" w:rsidP="00C35E2B">
      <w:pPr>
        <w:autoSpaceDE w:val="0"/>
        <w:autoSpaceDN w:val="0"/>
        <w:adjustRightInd w:val="0"/>
        <w:spacing w:after="0" w:line="240" w:lineRule="auto"/>
        <w:jc w:val="both"/>
        <w:rPr>
          <w:rFonts w:cs="Albany WT J"/>
        </w:rPr>
      </w:pPr>
    </w:p>
    <w:p w:rsidR="00201C1E" w:rsidRDefault="00201C1E" w:rsidP="00201C1E">
      <w:pPr>
        <w:jc w:val="both"/>
        <w:rPr>
          <w:rFonts w:cs="Albany WT J"/>
        </w:rPr>
      </w:pPr>
      <w:r w:rsidRPr="00201C1E">
        <w:rPr>
          <w:rFonts w:cs="Albany WT J"/>
        </w:rPr>
        <w:t xml:space="preserve">Ο ταφικός περίβολος του </w:t>
      </w:r>
      <w:proofErr w:type="spellStart"/>
      <w:r w:rsidRPr="00201C1E">
        <w:rPr>
          <w:rFonts w:cs="Albany WT J"/>
        </w:rPr>
        <w:t>Φισκάρδου</w:t>
      </w:r>
      <w:proofErr w:type="spellEnd"/>
      <w:r w:rsidRPr="00201C1E">
        <w:rPr>
          <w:rFonts w:cs="Albany WT J"/>
        </w:rPr>
        <w:t xml:space="preserve">, στη θέση «Τηγάνια», όπου τοποθετείται και το κέντρο της αρχαίας πόλης, ανήκει στον τύπο των </w:t>
      </w:r>
      <w:proofErr w:type="spellStart"/>
      <w:r w:rsidRPr="00201C1E">
        <w:rPr>
          <w:rFonts w:cs="Albany WT J"/>
        </w:rPr>
        <w:t>ναόσχημων</w:t>
      </w:r>
      <w:proofErr w:type="spellEnd"/>
      <w:r w:rsidRPr="00201C1E">
        <w:rPr>
          <w:rFonts w:cs="Albany WT J"/>
        </w:rPr>
        <w:t xml:space="preserve"> ταφικών θαλάμων και η χρήση του χρονολογείται από τον 2ο έως τον 4ο αι. μ.Χ. Αποτελείται από έναν προθάλαμο και ένα επιμήκη </w:t>
      </w:r>
      <w:bookmarkStart w:id="0" w:name="_GoBack"/>
      <w:bookmarkEnd w:id="0"/>
      <w:r w:rsidRPr="00201C1E">
        <w:rPr>
          <w:rFonts w:cs="Albany WT J"/>
        </w:rPr>
        <w:t xml:space="preserve">ταφικό θάλαμο, στο εσωτερικό του οποίου σώζονται ένας κτιστός </w:t>
      </w:r>
      <w:proofErr w:type="spellStart"/>
      <w:r w:rsidRPr="00201C1E">
        <w:rPr>
          <w:rFonts w:cs="Albany WT J"/>
        </w:rPr>
        <w:t>καμαροσκεπής</w:t>
      </w:r>
      <w:proofErr w:type="spellEnd"/>
      <w:r w:rsidRPr="00201C1E">
        <w:rPr>
          <w:rFonts w:cs="Albany WT J"/>
        </w:rPr>
        <w:t xml:space="preserve"> τάφος, ένας κτιστός κιβωτιόσχημος τάφος και μία μαρμάρινη σαρκοφάγος με </w:t>
      </w:r>
      <w:proofErr w:type="spellStart"/>
      <w:r w:rsidRPr="00201C1E">
        <w:rPr>
          <w:rFonts w:cs="Albany WT J"/>
        </w:rPr>
        <w:t>αετωματικό</w:t>
      </w:r>
      <w:proofErr w:type="spellEnd"/>
      <w:r w:rsidRPr="00201C1E">
        <w:rPr>
          <w:rFonts w:cs="Albany WT J"/>
        </w:rPr>
        <w:t xml:space="preserve"> κάλυμμα. Προβλέπονται ειδικότερα οι παρακάτω εργασίες: </w:t>
      </w:r>
    </w:p>
    <w:p w:rsidR="00201C1E" w:rsidRDefault="00201C1E" w:rsidP="00201C1E">
      <w:pPr>
        <w:jc w:val="both"/>
        <w:rPr>
          <w:rFonts w:cs="Albany WT J"/>
        </w:rPr>
      </w:pPr>
      <w:r w:rsidRPr="00201C1E">
        <w:rPr>
          <w:rFonts w:cs="Albany WT J"/>
        </w:rPr>
        <w:t xml:space="preserve">- Σχεδιαστική, φωτογραφική και τοπογραφική αποτύπωση του ταφικού περιβόλου και των μνημείων εντός αυτού. </w:t>
      </w:r>
    </w:p>
    <w:p w:rsidR="00201C1E" w:rsidRDefault="00201C1E" w:rsidP="00201C1E">
      <w:pPr>
        <w:jc w:val="both"/>
        <w:rPr>
          <w:rFonts w:cs="Albany WT J"/>
        </w:rPr>
      </w:pPr>
      <w:r w:rsidRPr="00201C1E">
        <w:rPr>
          <w:rFonts w:cs="Albany WT J"/>
        </w:rPr>
        <w:t xml:space="preserve">- </w:t>
      </w:r>
      <w:proofErr w:type="spellStart"/>
      <w:r w:rsidRPr="00201C1E">
        <w:rPr>
          <w:rFonts w:cs="Albany WT J"/>
        </w:rPr>
        <w:t>Επικαιροποίηση</w:t>
      </w:r>
      <w:proofErr w:type="spellEnd"/>
      <w:r w:rsidRPr="00201C1E">
        <w:rPr>
          <w:rFonts w:cs="Albany WT J"/>
        </w:rPr>
        <w:t xml:space="preserve">, σύνταξη και εφαρμογή απαιτούμενων μελετών (συντήρηση και αποκατάσταση του μνημείου, απορροή </w:t>
      </w:r>
      <w:proofErr w:type="spellStart"/>
      <w:r w:rsidRPr="00201C1E">
        <w:rPr>
          <w:rFonts w:cs="Albany WT J"/>
        </w:rPr>
        <w:t>ομβρίων</w:t>
      </w:r>
      <w:proofErr w:type="spellEnd"/>
      <w:r w:rsidRPr="00201C1E">
        <w:rPr>
          <w:rFonts w:cs="Albany WT J"/>
        </w:rPr>
        <w:t xml:space="preserve"> υδάτων, κατασκευή τοιχίου αντιστήριξης, φωτισμού και στατική επάρκεια του μνημείου και του στεγάστρου).</w:t>
      </w:r>
    </w:p>
    <w:p w:rsidR="00201C1E" w:rsidRDefault="00201C1E" w:rsidP="00201C1E">
      <w:pPr>
        <w:jc w:val="both"/>
        <w:rPr>
          <w:rFonts w:cs="Albany WT J"/>
        </w:rPr>
      </w:pPr>
      <w:r w:rsidRPr="00201C1E">
        <w:rPr>
          <w:rFonts w:cs="Albany WT J"/>
        </w:rPr>
        <w:t xml:space="preserve"> - Αντικατάσταση περίφραξης και κατασκευή θύρας εισόδου επισκεπτών</w:t>
      </w:r>
    </w:p>
    <w:p w:rsidR="00201C1E" w:rsidRDefault="00201C1E" w:rsidP="00201C1E">
      <w:pPr>
        <w:jc w:val="both"/>
        <w:rPr>
          <w:rFonts w:cs="Albany WT J"/>
        </w:rPr>
      </w:pPr>
      <w:r w:rsidRPr="00201C1E">
        <w:rPr>
          <w:rFonts w:cs="Albany WT J"/>
        </w:rPr>
        <w:t xml:space="preserve"> - Διαμόρφωση διαδρομής επισκεπτών, </w:t>
      </w:r>
      <w:proofErr w:type="spellStart"/>
      <w:r w:rsidRPr="00201C1E">
        <w:rPr>
          <w:rFonts w:cs="Albany WT J"/>
        </w:rPr>
        <w:t>προσβάσιμης</w:t>
      </w:r>
      <w:proofErr w:type="spellEnd"/>
      <w:r w:rsidRPr="00201C1E">
        <w:rPr>
          <w:rFonts w:cs="Albany WT J"/>
        </w:rPr>
        <w:t xml:space="preserve"> και από </w:t>
      </w:r>
      <w:proofErr w:type="spellStart"/>
      <w:r w:rsidRPr="00201C1E">
        <w:rPr>
          <w:rFonts w:cs="Albany WT J"/>
        </w:rPr>
        <w:t>ΑμεΑ</w:t>
      </w:r>
      <w:proofErr w:type="spellEnd"/>
      <w:r w:rsidRPr="00201C1E">
        <w:rPr>
          <w:rFonts w:cs="Albany WT J"/>
        </w:rPr>
        <w:t xml:space="preserve">, με πλάτωμα θέασης, κάθισμα ανάπαυσης επισκεπτών </w:t>
      </w:r>
    </w:p>
    <w:p w:rsidR="00201C1E" w:rsidRDefault="00201C1E" w:rsidP="00201C1E">
      <w:pPr>
        <w:jc w:val="both"/>
        <w:rPr>
          <w:rFonts w:cs="Albany WT J"/>
        </w:rPr>
      </w:pPr>
      <w:r w:rsidRPr="00201C1E">
        <w:rPr>
          <w:rFonts w:cs="Albany WT J"/>
        </w:rPr>
        <w:t xml:space="preserve">-Σύνδεση με δίκτυα ύδρευσης και ηλεκτροδότησης </w:t>
      </w:r>
    </w:p>
    <w:p w:rsidR="00201C1E" w:rsidRDefault="00201C1E" w:rsidP="00201C1E">
      <w:pPr>
        <w:jc w:val="both"/>
        <w:rPr>
          <w:rFonts w:cs="Albany WT J"/>
        </w:rPr>
      </w:pPr>
      <w:r w:rsidRPr="00201C1E">
        <w:rPr>
          <w:rFonts w:cs="Albany WT J"/>
        </w:rPr>
        <w:t xml:space="preserve">- Τοποθέτηση πινακίδων εργοταξίου, πινακίδων έργου, τρίγλωσσης ενημερωτικής πινακίδας, πινακίδας σε γραφή </w:t>
      </w:r>
      <w:proofErr w:type="spellStart"/>
      <w:r w:rsidRPr="00201C1E">
        <w:rPr>
          <w:rFonts w:cs="Albany WT J"/>
        </w:rPr>
        <w:t>Braille</w:t>
      </w:r>
      <w:proofErr w:type="spellEnd"/>
      <w:r w:rsidRPr="00201C1E">
        <w:rPr>
          <w:rFonts w:cs="Albany WT J"/>
        </w:rPr>
        <w:t xml:space="preserve"> και πινακίδων σήμανσης.</w:t>
      </w:r>
    </w:p>
    <w:p w:rsidR="00201C1E" w:rsidRDefault="00201C1E" w:rsidP="00201C1E">
      <w:pPr>
        <w:jc w:val="both"/>
        <w:rPr>
          <w:rFonts w:cs="Albany WT J"/>
        </w:rPr>
      </w:pPr>
      <w:r w:rsidRPr="00201C1E">
        <w:rPr>
          <w:rFonts w:cs="Albany WT J"/>
        </w:rPr>
        <w:t xml:space="preserve">- Έκδοση τρίγλωσσων ενημερωτικών οδηγών και εντύπων για άτομα με προβλήματα όρασης σε γραφή </w:t>
      </w:r>
      <w:proofErr w:type="spellStart"/>
      <w:r w:rsidRPr="00201C1E">
        <w:rPr>
          <w:rFonts w:cs="Albany WT J"/>
        </w:rPr>
        <w:t>Braille</w:t>
      </w:r>
      <w:proofErr w:type="spellEnd"/>
      <w:r w:rsidRPr="00201C1E">
        <w:rPr>
          <w:rFonts w:cs="Albany WT J"/>
        </w:rPr>
        <w:t xml:space="preserve"> </w:t>
      </w:r>
    </w:p>
    <w:p w:rsidR="00201C1E" w:rsidRDefault="00201C1E" w:rsidP="00201C1E">
      <w:pPr>
        <w:jc w:val="both"/>
        <w:rPr>
          <w:rFonts w:cs="Albany WT J"/>
        </w:rPr>
      </w:pPr>
      <w:r w:rsidRPr="00201C1E">
        <w:rPr>
          <w:rFonts w:cs="Albany WT J"/>
        </w:rPr>
        <w:t>- Σύνταξη αρχαιολογικού χάρτη περιοχής σε έντυπη και ψηφιακή μορφή</w:t>
      </w:r>
    </w:p>
    <w:p w:rsidR="00EB6E52" w:rsidRDefault="00201C1E" w:rsidP="00201C1E">
      <w:pPr>
        <w:jc w:val="both"/>
        <w:rPr>
          <w:rFonts w:cs="Albany WT J"/>
        </w:rPr>
      </w:pPr>
      <w:r w:rsidRPr="00201C1E">
        <w:rPr>
          <w:rFonts w:cs="Albany WT J"/>
        </w:rPr>
        <w:t xml:space="preserve"> - Ψηφιακή τεκμηρίωση μνημείου και σύνταξη γεωμορφολογικής και </w:t>
      </w:r>
      <w:proofErr w:type="spellStart"/>
      <w:r w:rsidRPr="00201C1E">
        <w:rPr>
          <w:rFonts w:cs="Albany WT J"/>
        </w:rPr>
        <w:t>γεωαρχαιολογικής</w:t>
      </w:r>
      <w:proofErr w:type="spellEnd"/>
      <w:r w:rsidRPr="00201C1E">
        <w:rPr>
          <w:rFonts w:cs="Albany WT J"/>
        </w:rPr>
        <w:t xml:space="preserve"> ανάλυσης, παλαιογραφικής αναδιαμόρφωσης, </w:t>
      </w:r>
      <w:proofErr w:type="spellStart"/>
      <w:r w:rsidRPr="00201C1E">
        <w:rPr>
          <w:rFonts w:cs="Albany WT J"/>
        </w:rPr>
        <w:t>special</w:t>
      </w:r>
      <w:proofErr w:type="spellEnd"/>
      <w:r w:rsidRPr="00201C1E">
        <w:rPr>
          <w:rFonts w:cs="Albany WT J"/>
        </w:rPr>
        <w:t xml:space="preserve"> </w:t>
      </w:r>
      <w:proofErr w:type="spellStart"/>
      <w:r w:rsidRPr="00201C1E">
        <w:rPr>
          <w:rFonts w:cs="Albany WT J"/>
        </w:rPr>
        <w:t>data</w:t>
      </w:r>
      <w:proofErr w:type="spellEnd"/>
      <w:r w:rsidRPr="00201C1E">
        <w:rPr>
          <w:rFonts w:cs="Albany WT J"/>
        </w:rPr>
        <w:t xml:space="preserve"> GIS. και δημιουργία βάσης δεδομένων με όλα τα παραπάνω στοιχεία. </w:t>
      </w:r>
    </w:p>
    <w:p w:rsidR="00201C1E" w:rsidRPr="00201C1E" w:rsidRDefault="00201C1E" w:rsidP="00201C1E">
      <w:pPr>
        <w:autoSpaceDE w:val="0"/>
        <w:autoSpaceDN w:val="0"/>
        <w:adjustRightInd w:val="0"/>
        <w:spacing w:after="0" w:line="240" w:lineRule="auto"/>
        <w:jc w:val="both"/>
        <w:rPr>
          <w:rFonts w:cs="Albany WT J"/>
        </w:rPr>
      </w:pPr>
      <w:r w:rsidRPr="00201C1E">
        <w:rPr>
          <w:rFonts w:cs="Albany WT J"/>
        </w:rPr>
        <w:t xml:space="preserve">Με την ολοκλήρωση του προτεινόμενου έργου τα μνημεία του ταφικού περιβόλου στο </w:t>
      </w:r>
      <w:proofErr w:type="spellStart"/>
      <w:r w:rsidRPr="00201C1E">
        <w:rPr>
          <w:rFonts w:cs="Albany WT J"/>
        </w:rPr>
        <w:t>Φισκάρδο</w:t>
      </w:r>
      <w:proofErr w:type="spellEnd"/>
      <w:r w:rsidRPr="00201C1E">
        <w:rPr>
          <w:rFonts w:cs="Albany WT J"/>
        </w:rPr>
        <w:t xml:space="preserve">, καθίστανται </w:t>
      </w:r>
      <w:proofErr w:type="spellStart"/>
      <w:r w:rsidRPr="00201C1E">
        <w:rPr>
          <w:rFonts w:cs="Albany WT J"/>
        </w:rPr>
        <w:t>προσβάσιμα</w:t>
      </w:r>
      <w:proofErr w:type="spellEnd"/>
      <w:r w:rsidRPr="00201C1E">
        <w:rPr>
          <w:rFonts w:cs="Albany WT J"/>
        </w:rPr>
        <w:t xml:space="preserve"> και</w:t>
      </w:r>
      <w:r>
        <w:rPr>
          <w:rFonts w:cs="Albany WT J"/>
        </w:rPr>
        <w:t xml:space="preserve"> </w:t>
      </w:r>
      <w:r w:rsidRPr="00201C1E">
        <w:rPr>
          <w:rFonts w:cs="Albany WT J"/>
        </w:rPr>
        <w:t>αναγνώσιμα για τους επισκέπτες, καθώς εξασφαλίζεται η ασφαλής και εποικοδομητική επισκεψιμότητα αυτών.</w:t>
      </w:r>
    </w:p>
    <w:p w:rsidR="00EB6E52" w:rsidRPr="0050031E" w:rsidRDefault="00EB6E52" w:rsidP="003B4986">
      <w:pPr>
        <w:rPr>
          <w:rFonts w:ascii="Times New Roman" w:hAnsi="Times New Roman"/>
          <w:sz w:val="16"/>
          <w:szCs w:val="16"/>
          <w:lang w:eastAsia="el-GR"/>
        </w:rPr>
      </w:pPr>
    </w:p>
    <w:p w:rsidR="009C119E" w:rsidRDefault="00365B2D" w:rsidP="009C119E">
      <w:pPr>
        <w:tabs>
          <w:tab w:val="left" w:pos="3372"/>
        </w:tabs>
        <w:jc w:val="center"/>
        <w:rPr>
          <w:rFonts w:ascii="Segoe UI" w:hAnsi="Segoe UI" w:cs="Segoe UI"/>
        </w:rPr>
      </w:pPr>
      <w:r w:rsidRPr="009C119E">
        <w:rPr>
          <w:rFonts w:ascii="Segoe UI" w:hAnsi="Segoe UI" w:cs="Segoe UI"/>
          <w:noProof/>
          <w:lang w:eastAsia="el-GR"/>
        </w:rPr>
        <w:lastRenderedPageBreak/>
        <w:drawing>
          <wp:inline distT="0" distB="0" distL="0" distR="0">
            <wp:extent cx="5143500" cy="3425905"/>
            <wp:effectExtent l="0" t="0" r="0" b="3175"/>
            <wp:docPr id="3" name="3 - Εικόνα" descr="Περιγραφή: ΕΙΚ.16, θέατρο-ωδείο(;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- Εικόνα" descr="Περιγραφή: ΕΙΚ.16, θέατρο-ωδείο(;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004" cy="342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9E" w:rsidRPr="0050031E" w:rsidRDefault="009C119E" w:rsidP="009C119E">
      <w:pPr>
        <w:tabs>
          <w:tab w:val="left" w:pos="3372"/>
        </w:tabs>
        <w:rPr>
          <w:rFonts w:ascii="Segoe UI" w:hAnsi="Segoe UI" w:cs="Segoe UI"/>
          <w:sz w:val="18"/>
          <w:szCs w:val="18"/>
        </w:rPr>
      </w:pPr>
      <w:r w:rsidRPr="009C119E">
        <w:rPr>
          <w:rFonts w:ascii="Times New Roman" w:hAnsi="Times New Roman"/>
          <w:sz w:val="16"/>
          <w:szCs w:val="16"/>
          <w:lang w:eastAsia="el-GR"/>
        </w:rPr>
        <w:t xml:space="preserve">            </w:t>
      </w:r>
      <w:r w:rsidRPr="009C119E">
        <w:rPr>
          <w:rFonts w:ascii="Segoe UI" w:hAnsi="Segoe UI" w:cs="Segoe UI"/>
          <w:sz w:val="18"/>
          <w:szCs w:val="18"/>
        </w:rPr>
        <w:t>το τμήμα του θεάτρου/ωδείου που είχε αποκαλυφθεί κατά τις ανασκαφές</w:t>
      </w:r>
    </w:p>
    <w:p w:rsidR="009C119E" w:rsidRPr="0050031E" w:rsidRDefault="009C119E" w:rsidP="009C119E">
      <w:pPr>
        <w:tabs>
          <w:tab w:val="left" w:pos="3372"/>
        </w:tabs>
        <w:rPr>
          <w:rFonts w:ascii="Segoe UI" w:hAnsi="Segoe UI" w:cs="Segoe UI"/>
          <w:sz w:val="18"/>
          <w:szCs w:val="18"/>
        </w:rPr>
      </w:pPr>
    </w:p>
    <w:p w:rsidR="009C119E" w:rsidRDefault="00365B2D" w:rsidP="009C119E">
      <w:pPr>
        <w:tabs>
          <w:tab w:val="left" w:pos="3372"/>
        </w:tabs>
        <w:jc w:val="center"/>
        <w:rPr>
          <w:rFonts w:ascii="Segoe UI" w:hAnsi="Segoe UI" w:cs="Segoe UI"/>
        </w:rPr>
      </w:pPr>
      <w:r w:rsidRPr="009C119E">
        <w:rPr>
          <w:rFonts w:ascii="Segoe UI" w:hAnsi="Segoe UI" w:cs="Segoe UI"/>
          <w:noProof/>
          <w:lang w:eastAsia="el-GR"/>
        </w:rPr>
        <w:drawing>
          <wp:inline distT="0" distB="0" distL="0" distR="0">
            <wp:extent cx="4419600" cy="2838450"/>
            <wp:effectExtent l="0" t="0" r="0" b="0"/>
            <wp:docPr id="4" name="5 - Εικόνα" descr="Περιγραφή: 13α Γενική άποψη μαυσωλεί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- Εικόνα" descr="Περιγραφή: 13α Γενική άποψη μαυσωλείου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9E" w:rsidRDefault="009C119E" w:rsidP="009C119E">
      <w:pPr>
        <w:tabs>
          <w:tab w:val="left" w:pos="3372"/>
        </w:tabs>
        <w:rPr>
          <w:rFonts w:ascii="Segoe UI" w:hAnsi="Segoe UI" w:cs="Segoe UI"/>
          <w:sz w:val="18"/>
          <w:szCs w:val="18"/>
          <w:lang w:val="en-US"/>
        </w:rPr>
      </w:pPr>
      <w:r w:rsidRPr="009C119E">
        <w:rPr>
          <w:rFonts w:ascii="Segoe UI" w:hAnsi="Segoe UI" w:cs="Segoe UI"/>
          <w:sz w:val="18"/>
          <w:szCs w:val="18"/>
        </w:rPr>
        <w:t xml:space="preserve">                       </w:t>
      </w:r>
      <w:r>
        <w:rPr>
          <w:rFonts w:ascii="Segoe UI" w:hAnsi="Segoe UI" w:cs="Segoe UI"/>
        </w:rPr>
        <w:t xml:space="preserve">ο </w:t>
      </w:r>
      <w:r w:rsidRPr="009C119E">
        <w:rPr>
          <w:rFonts w:ascii="Segoe UI" w:hAnsi="Segoe UI" w:cs="Segoe UI"/>
          <w:sz w:val="18"/>
          <w:szCs w:val="18"/>
        </w:rPr>
        <w:t>ταφικός περίβολος/μαυσωλείο μετά την ανασκαφή του. Λήψη από Α</w:t>
      </w:r>
    </w:p>
    <w:p w:rsidR="00DF1765" w:rsidRDefault="00DF1765" w:rsidP="009C119E">
      <w:pPr>
        <w:tabs>
          <w:tab w:val="left" w:pos="3372"/>
        </w:tabs>
        <w:rPr>
          <w:rFonts w:ascii="Segoe UI" w:hAnsi="Segoe UI" w:cs="Segoe UI"/>
          <w:sz w:val="18"/>
          <w:szCs w:val="18"/>
          <w:lang w:val="en-US"/>
        </w:rPr>
      </w:pPr>
    </w:p>
    <w:p w:rsidR="00DF1765" w:rsidRDefault="00365B2D" w:rsidP="00DF1765">
      <w:pPr>
        <w:tabs>
          <w:tab w:val="left" w:pos="3372"/>
        </w:tabs>
        <w:jc w:val="center"/>
        <w:rPr>
          <w:rFonts w:ascii="Segoe UI" w:hAnsi="Segoe UI" w:cs="Segoe UI"/>
        </w:rPr>
      </w:pPr>
      <w:r w:rsidRPr="00DF1765">
        <w:rPr>
          <w:rFonts w:ascii="Segoe UI" w:hAnsi="Segoe UI" w:cs="Segoe UI"/>
          <w:noProof/>
          <w:lang w:eastAsia="el-GR"/>
        </w:rPr>
        <w:drawing>
          <wp:inline distT="0" distB="0" distL="0" distR="0">
            <wp:extent cx="2771775" cy="4152900"/>
            <wp:effectExtent l="0" t="0" r="0" b="0"/>
            <wp:docPr id="5" name="8 - Εικόνα" descr="Περιγραφή: IMG_2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- Εικόνα" descr="Περιγραφή: IMG_21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65" w:rsidRPr="00DF1765" w:rsidRDefault="00DF1765" w:rsidP="00DF1765">
      <w:pPr>
        <w:tabs>
          <w:tab w:val="left" w:pos="3372"/>
        </w:tabs>
        <w:jc w:val="center"/>
        <w:rPr>
          <w:rFonts w:ascii="Segoe UI" w:hAnsi="Segoe UI" w:cs="Segoe UI"/>
          <w:sz w:val="18"/>
          <w:szCs w:val="18"/>
        </w:rPr>
      </w:pPr>
      <w:r w:rsidRPr="00DF1765">
        <w:rPr>
          <w:rFonts w:ascii="Segoe UI" w:hAnsi="Segoe UI" w:cs="Segoe UI"/>
          <w:sz w:val="18"/>
          <w:szCs w:val="18"/>
        </w:rPr>
        <w:t>η σαρκοφάγος εντός του ταφικού περιβόλου. Λήψη από Α/ΒΑ (από την είσοδο του ταφικού περιβόλου)</w:t>
      </w:r>
    </w:p>
    <w:p w:rsidR="009C119E" w:rsidRPr="0050031E" w:rsidRDefault="009C119E" w:rsidP="0050031E">
      <w:pPr>
        <w:tabs>
          <w:tab w:val="left" w:pos="3372"/>
        </w:tabs>
        <w:rPr>
          <w:rFonts w:ascii="Segoe UI" w:hAnsi="Segoe UI" w:cs="Segoe UI"/>
          <w:sz w:val="18"/>
          <w:szCs w:val="18"/>
        </w:rPr>
      </w:pPr>
    </w:p>
    <w:sectPr w:rsidR="009C119E" w:rsidRPr="0050031E" w:rsidSect="0050031E">
      <w:headerReference w:type="default" r:id="rId9"/>
      <w:pgSz w:w="11906" w:h="16838"/>
      <w:pgMar w:top="2237" w:right="1797" w:bottom="1440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5C" w:rsidRDefault="005D3F5C">
      <w:r>
        <w:separator/>
      </w:r>
    </w:p>
  </w:endnote>
  <w:endnote w:type="continuationSeparator" w:id="0">
    <w:p w:rsidR="005D3F5C" w:rsidRDefault="005D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lbany WT J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5C" w:rsidRDefault="005D3F5C">
      <w:r>
        <w:separator/>
      </w:r>
    </w:p>
  </w:footnote>
  <w:footnote w:type="continuationSeparator" w:id="0">
    <w:p w:rsidR="005D3F5C" w:rsidRDefault="005D3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1E" w:rsidRDefault="0050031E">
    <w:pPr>
      <w:pStyle w:val="a4"/>
    </w:pPr>
    <w:r>
      <w:rPr>
        <w:noProof/>
        <w:lang w:eastAsia="el-GR"/>
      </w:rPr>
      <w:drawing>
        <wp:inline distT="0" distB="0" distL="0" distR="0" wp14:anchorId="73FD66D5" wp14:editId="5B5EF8AE">
          <wp:extent cx="5760720" cy="744220"/>
          <wp:effectExtent l="0" t="0" r="0" b="0"/>
          <wp:docPr id="10" name="3 - Εικόνα" descr="ΕΣΠΑ ΙΟΝΙ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ΣΠΑ ΙΟΝΙΑ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031E" w:rsidRDefault="0050031E" w:rsidP="0050031E">
    <w:pPr>
      <w:tabs>
        <w:tab w:val="center" w:pos="4153"/>
        <w:tab w:val="right" w:pos="8306"/>
      </w:tabs>
      <w:spacing w:after="0" w:line="240" w:lineRule="auto"/>
      <w:rPr>
        <w:noProof/>
        <w:lang w:eastAsia="el-GR"/>
      </w:rPr>
    </w:pPr>
  </w:p>
  <w:p w:rsidR="0050031E" w:rsidRPr="00540943" w:rsidRDefault="0050031E" w:rsidP="0050031E">
    <w:pPr>
      <w:tabs>
        <w:tab w:val="center" w:pos="4153"/>
        <w:tab w:val="right" w:pos="8306"/>
      </w:tabs>
      <w:spacing w:after="0" w:line="240" w:lineRule="auto"/>
      <w:rPr>
        <w:noProof/>
        <w:lang w:eastAsia="el-GR"/>
      </w:rPr>
    </w:pPr>
    <w:r w:rsidRPr="00ED1093">
      <w:rPr>
        <w:noProof/>
        <w:lang w:eastAsia="el-GR"/>
      </w:rPr>
      <w:drawing>
        <wp:inline distT="0" distB="0" distL="0" distR="0" wp14:anchorId="7DDD5A7A" wp14:editId="2FE4FA86">
          <wp:extent cx="409575" cy="381000"/>
          <wp:effectExtent l="0" t="0" r="0" b="0"/>
          <wp:docPr id="1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031E" w:rsidRPr="00540943" w:rsidRDefault="0050031E" w:rsidP="0050031E">
    <w:pPr>
      <w:tabs>
        <w:tab w:val="center" w:pos="4153"/>
        <w:tab w:val="right" w:pos="8306"/>
      </w:tabs>
      <w:spacing w:after="0" w:line="240" w:lineRule="auto"/>
      <w:rPr>
        <w:noProof/>
        <w:lang w:eastAsia="el-GR"/>
      </w:rPr>
    </w:pPr>
    <w:r w:rsidRPr="00540943">
      <w:rPr>
        <w:noProof/>
        <w:lang w:eastAsia="el-GR"/>
      </w:rPr>
      <w:t xml:space="preserve">ΕΛΛΗΝΙΚΗ ΔΗΜΟΚΡΑΤΙΑ                               </w:t>
    </w:r>
    <w:r w:rsidRPr="00540943">
      <w:rPr>
        <w:noProof/>
        <w:lang w:eastAsia="el-GR"/>
      </w:rPr>
      <w:tab/>
    </w:r>
    <w:r w:rsidRPr="00540943">
      <w:rPr>
        <w:noProof/>
        <w:lang w:eastAsia="el-GR"/>
      </w:rPr>
      <w:tab/>
      <w:t xml:space="preserve">Γενική Διεύθυνση Αρχαιοτήτων </w:t>
    </w:r>
  </w:p>
  <w:p w:rsidR="0050031E" w:rsidRDefault="0050031E" w:rsidP="0050031E">
    <w:pPr>
      <w:tabs>
        <w:tab w:val="center" w:pos="4153"/>
        <w:tab w:val="right" w:pos="8306"/>
      </w:tabs>
      <w:spacing w:after="0" w:line="240" w:lineRule="auto"/>
      <w:rPr>
        <w:noProof/>
        <w:lang w:eastAsia="el-GR"/>
      </w:rPr>
    </w:pPr>
    <w:r w:rsidRPr="00540943">
      <w:rPr>
        <w:noProof/>
        <w:lang w:eastAsia="el-GR"/>
      </w:rPr>
      <w:t>Υπουργείο Πολιτισμού και Αθλητισμού</w:t>
    </w:r>
    <w:r w:rsidRPr="00540943">
      <w:rPr>
        <w:noProof/>
        <w:lang w:eastAsia="el-GR"/>
      </w:rPr>
      <w:tab/>
      <w:t xml:space="preserve">                                        &amp; Πολιτιστικής Κληρονομιάς</w:t>
    </w:r>
  </w:p>
  <w:p w:rsidR="0050031E" w:rsidRDefault="0050031E" w:rsidP="0050031E">
    <w:pPr>
      <w:tabs>
        <w:tab w:val="center" w:pos="4153"/>
        <w:tab w:val="right" w:pos="8306"/>
      </w:tabs>
      <w:spacing w:after="0" w:line="240" w:lineRule="auto"/>
      <w:ind w:left="5529" w:hanging="5529"/>
      <w:rPr>
        <w:noProof/>
        <w:lang w:eastAsia="el-GR"/>
      </w:rPr>
    </w:pPr>
    <w:r>
      <w:rPr>
        <w:noProof/>
        <w:lang w:eastAsia="el-GR"/>
      </w:rPr>
      <w:tab/>
    </w:r>
    <w:r>
      <w:rPr>
        <w:noProof/>
        <w:lang w:eastAsia="el-GR"/>
      </w:rPr>
      <w:tab/>
    </w:r>
    <w:r w:rsidRPr="00540943">
      <w:rPr>
        <w:noProof/>
        <w:lang w:eastAsia="el-GR"/>
      </w:rPr>
      <w:t>Εφορεία Αρχαιοτήτων Κεφαλληνίας και Ιθάκης</w:t>
    </w:r>
  </w:p>
  <w:p w:rsidR="0050031E" w:rsidRDefault="0050031E" w:rsidP="0050031E">
    <w:pPr>
      <w:tabs>
        <w:tab w:val="center" w:pos="4153"/>
        <w:tab w:val="right" w:pos="8306"/>
      </w:tabs>
      <w:spacing w:after="0" w:line="240" w:lineRule="auto"/>
      <w:ind w:left="5529" w:hanging="5529"/>
      <w:rPr>
        <w:noProof/>
        <w:lang w:eastAsia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08"/>
    <w:rsid w:val="0003079E"/>
    <w:rsid w:val="00094DEB"/>
    <w:rsid w:val="001272B8"/>
    <w:rsid w:val="001B54E2"/>
    <w:rsid w:val="001E1117"/>
    <w:rsid w:val="00201C1E"/>
    <w:rsid w:val="0031045A"/>
    <w:rsid w:val="00365B2D"/>
    <w:rsid w:val="00371401"/>
    <w:rsid w:val="003B4986"/>
    <w:rsid w:val="004A0F79"/>
    <w:rsid w:val="004A7DC0"/>
    <w:rsid w:val="0050031E"/>
    <w:rsid w:val="00561D2C"/>
    <w:rsid w:val="0056258E"/>
    <w:rsid w:val="00585437"/>
    <w:rsid w:val="005D3F5C"/>
    <w:rsid w:val="00736F24"/>
    <w:rsid w:val="008404C9"/>
    <w:rsid w:val="008454A3"/>
    <w:rsid w:val="00901E4B"/>
    <w:rsid w:val="009849AA"/>
    <w:rsid w:val="009C119E"/>
    <w:rsid w:val="009E5BE5"/>
    <w:rsid w:val="00A26B40"/>
    <w:rsid w:val="00A41CA4"/>
    <w:rsid w:val="00AB1A09"/>
    <w:rsid w:val="00AC5431"/>
    <w:rsid w:val="00BE2EB4"/>
    <w:rsid w:val="00C35E2B"/>
    <w:rsid w:val="00D06BED"/>
    <w:rsid w:val="00D17514"/>
    <w:rsid w:val="00DA1D08"/>
    <w:rsid w:val="00DF1765"/>
    <w:rsid w:val="00E3751F"/>
    <w:rsid w:val="00E82F86"/>
    <w:rsid w:val="00EB6E52"/>
    <w:rsid w:val="00F15C30"/>
    <w:rsid w:val="00F7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65771C6D"/>
  <w15:chartTrackingRefBased/>
  <w15:docId w15:val="{3E84BE6D-047E-4755-9CBD-3C218DD1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08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A1D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link w:val="a3"/>
    <w:locked/>
    <w:rsid w:val="00DA1D08"/>
    <w:rPr>
      <w:rFonts w:ascii="Calibri" w:hAnsi="Calibri"/>
      <w:sz w:val="22"/>
      <w:szCs w:val="22"/>
      <w:lang w:val="el-GR" w:eastAsia="en-US" w:bidi="ar-SA"/>
    </w:rPr>
  </w:style>
  <w:style w:type="paragraph" w:styleId="a4">
    <w:name w:val="header"/>
    <w:basedOn w:val="a"/>
    <w:link w:val="Char0"/>
    <w:rsid w:val="00127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rsid w:val="001272B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814C9D-53D8-4911-9922-ABB056C52F93}"/>
</file>

<file path=customXml/itemProps2.xml><?xml version="1.0" encoding="utf-8"?>
<ds:datastoreItem xmlns:ds="http://schemas.openxmlformats.org/officeDocument/2006/customXml" ds:itemID="{9F396492-14A7-40D5-871E-F796B1F401CC}"/>
</file>

<file path=customXml/itemProps3.xml><?xml version="1.0" encoding="utf-8"?>
<ds:datastoreItem xmlns:ds="http://schemas.openxmlformats.org/officeDocument/2006/customXml" ds:itemID="{A38F28B4-B9AD-43A8-A929-8AC649347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«ΑΠΟΚΑΤΑΣΤΑΣΗ &amp; ΑΝΑΔΕΙΞΗ ΠΑΛΑΙΟΧΡΙΣΤΑΝΙΚΩΝ ΒΑΣΙΛΙΚΩΝ ΑΓΙΑΣ ΜΑΡΙΝΑΣ ΚΑΙ ΑΓΙΟΥ ΣΤΕΦΑΝΟΥ, ΣΤΗΝ ΘΕΣΗ ΟΖΙΑ ΠΑΞΩΝ»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«ΑΠΟΚΑΤΑΣΤΑΣΗ &amp; ΑΝΑΔΕΙΞΗ ΠΑΛΑΙΟΧΡΙΣΤΑΝΙΚΩΝ ΒΑΣΙΛΙΚΩΝ ΑΓΙΑΣ ΜΑΡΙΝΑΣ ΚΑΙ ΑΓΙΟΥ ΣΤΕΦΑΝΟΥ, ΣΤΗΝ ΘΕΣΗ ΟΖΙΑ ΠΑΞΩΝ»</dc:title>
  <dc:subject/>
  <dc:creator>EYTOP</dc:creator>
  <cp:keywords/>
  <cp:lastModifiedBy>Thanos Giannopoulos</cp:lastModifiedBy>
  <cp:revision>4</cp:revision>
  <dcterms:created xsi:type="dcterms:W3CDTF">2023-05-18T07:27:00Z</dcterms:created>
  <dcterms:modified xsi:type="dcterms:W3CDTF">2023-05-18T07:32:00Z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