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C30" w:rsidRPr="007948AD" w:rsidRDefault="001272B8" w:rsidP="00A41CA4">
      <w:pPr>
        <w:autoSpaceDE w:val="0"/>
        <w:autoSpaceDN w:val="0"/>
        <w:adjustRightInd w:val="0"/>
        <w:spacing w:after="0" w:line="240" w:lineRule="auto"/>
        <w:rPr>
          <w:rFonts w:cs="Albany WT J"/>
        </w:rPr>
      </w:pPr>
      <w:r>
        <w:rPr>
          <w:rFonts w:cs="Albany WT J"/>
        </w:rPr>
        <w:t>«</w:t>
      </w:r>
      <w:r w:rsidR="00A41CA4" w:rsidRPr="007B12BC">
        <w:rPr>
          <w:rFonts w:cs="Albany WT J"/>
          <w:b/>
        </w:rPr>
        <w:t xml:space="preserve">ΑΠΟΚΑΤΑΣΤΑΣΗ </w:t>
      </w:r>
      <w:r w:rsidR="007B12BC" w:rsidRPr="007B12BC">
        <w:rPr>
          <w:rFonts w:cs="Albany WT J"/>
          <w:b/>
        </w:rPr>
        <w:t xml:space="preserve">ΤΟΥ ΚΩΔΩΝΟΣΤΑΣΙΟΥ ΤΗΣ </w:t>
      </w:r>
      <w:r w:rsidR="007B12BC" w:rsidRPr="007B12BC">
        <w:rPr>
          <w:rFonts w:cs="Albany WT J"/>
          <w:b/>
          <w:lang w:val="en-US"/>
        </w:rPr>
        <w:t>ANNUNZIATA</w:t>
      </w:r>
      <w:r w:rsidR="007B12BC" w:rsidRPr="007B12BC">
        <w:rPr>
          <w:rFonts w:cs="Albany WT J"/>
          <w:b/>
        </w:rPr>
        <w:t xml:space="preserve"> ΣΤΗΝ ΠΑΛΑΙΑ ΠΟΛΗ ΤΗΣ ΚΕΡΚΥΡΑΣ</w:t>
      </w:r>
      <w:r w:rsidR="00F15C30">
        <w:rPr>
          <w:rFonts w:cs="Albany WT J"/>
        </w:rPr>
        <w:t>»</w:t>
      </w:r>
    </w:p>
    <w:p w:rsidR="001272B8" w:rsidRDefault="001272B8" w:rsidP="0003079E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</w:p>
    <w:p w:rsidR="00F15C30" w:rsidRPr="007948AD" w:rsidRDefault="00F15C30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  <w:r>
        <w:rPr>
          <w:rFonts w:cs="Albany WT J"/>
          <w:lang w:val="en-US"/>
        </w:rPr>
        <w:t>To</w:t>
      </w:r>
      <w:r w:rsidRPr="007948AD">
        <w:rPr>
          <w:rFonts w:cs="Albany WT J"/>
        </w:rPr>
        <w:t xml:space="preserve"> </w:t>
      </w:r>
      <w:r>
        <w:rPr>
          <w:rFonts w:cs="Albany WT J"/>
        </w:rPr>
        <w:t>Έργο «</w:t>
      </w:r>
      <w:r w:rsidR="007B12BC" w:rsidRPr="00A41CA4">
        <w:rPr>
          <w:rFonts w:cs="Albany WT J"/>
        </w:rPr>
        <w:t xml:space="preserve">ΑΠΟΚΑΤΑΣΤΑΣΗ </w:t>
      </w:r>
      <w:r w:rsidR="007B12BC">
        <w:rPr>
          <w:rFonts w:cs="Albany WT J"/>
        </w:rPr>
        <w:t xml:space="preserve">ΤΟΥ ΚΩΔΩΝΟΣΤΑΣΙΟΥ ΤΗΣ </w:t>
      </w:r>
      <w:r w:rsidR="007B12BC">
        <w:rPr>
          <w:rFonts w:cs="Albany WT J"/>
          <w:lang w:val="en-US"/>
        </w:rPr>
        <w:t>ANNUNZIATA</w:t>
      </w:r>
      <w:r w:rsidR="007B12BC" w:rsidRPr="007B12BC">
        <w:rPr>
          <w:rFonts w:cs="Albany WT J"/>
        </w:rPr>
        <w:t xml:space="preserve"> </w:t>
      </w:r>
      <w:r w:rsidR="007B12BC">
        <w:rPr>
          <w:rFonts w:cs="Albany WT J"/>
        </w:rPr>
        <w:t>ΣΤΗΝ ΠΑΛΑΙΑ ΠΟΛΗ ΤΗΣ ΚΕΡΚΥΡΑΣ</w:t>
      </w:r>
      <w:r>
        <w:rPr>
          <w:rFonts w:cs="Albany WT J"/>
        </w:rPr>
        <w:t xml:space="preserve">» εντάχθηκε στο Επιχειρησιακό Πρόγραμμα «Ιόνια Νησιά 2014 – 2020» με </w:t>
      </w:r>
      <w:r w:rsidR="004162FC">
        <w:rPr>
          <w:rFonts w:cs="Albany WT J"/>
        </w:rPr>
        <w:t xml:space="preserve">αρχικό </w:t>
      </w:r>
      <w:r>
        <w:rPr>
          <w:rFonts w:cs="Albany WT J"/>
        </w:rPr>
        <w:t xml:space="preserve">προϋπολογισμό </w:t>
      </w:r>
      <w:r w:rsidR="007B12BC">
        <w:rPr>
          <w:rFonts w:cs="Albany WT J"/>
        </w:rPr>
        <w:t>312.976,</w:t>
      </w:r>
      <w:r w:rsidR="00AC5431">
        <w:rPr>
          <w:rFonts w:cs="Albany WT J"/>
        </w:rPr>
        <w:t>00</w:t>
      </w:r>
      <w:r>
        <w:rPr>
          <w:rFonts w:cs="Albany WT J"/>
        </w:rPr>
        <w:t xml:space="preserve"> €, χρηματοδότηση από το Ε</w:t>
      </w:r>
      <w:r w:rsidR="00A41CA4">
        <w:rPr>
          <w:rFonts w:cs="Albany WT J"/>
        </w:rPr>
        <w:t xml:space="preserve">υρωπαϊκό Ταμείο </w:t>
      </w:r>
      <w:r>
        <w:rPr>
          <w:rFonts w:cs="Albany WT J"/>
        </w:rPr>
        <w:t>Περιφερειακής Ανάπτυξης και Δικαιούχο τη Διεύθυνση Αναστήλωσης Βυζαντινών και Μεταβυζαντινών Μνημείων.</w:t>
      </w:r>
      <w:r w:rsidR="004162FC">
        <w:rPr>
          <w:rFonts w:cs="Albany WT J"/>
        </w:rPr>
        <w:t xml:space="preserve"> Ο τελικός προϋπολογισμός της Πράξης κατόπιν σχετικών τροποποιήσεων της απόφασης ένταξης διαμορφώθηκε στο ποσό των 491.235,45 €.</w:t>
      </w:r>
    </w:p>
    <w:p w:rsidR="001272B8" w:rsidRPr="001272B8" w:rsidRDefault="001272B8" w:rsidP="009E5BE5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</w:p>
    <w:p w:rsidR="007B12BC" w:rsidRPr="007B12BC" w:rsidRDefault="00A41CA4" w:rsidP="007B12BC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  <w:r w:rsidRPr="00A41CA4">
        <w:rPr>
          <w:rFonts w:cs="Albany WT J"/>
        </w:rPr>
        <w:t xml:space="preserve"> </w:t>
      </w:r>
      <w:r w:rsidR="007B12BC" w:rsidRPr="007B12BC">
        <w:rPr>
          <w:rFonts w:cs="Albany WT J"/>
        </w:rPr>
        <w:t>Το έργο αφορά στην αποκατάσταση και ανάδειξη του κωδωνοστασίου της μονής Ευαγγελιστρίας, (</w:t>
      </w:r>
      <w:proofErr w:type="spellStart"/>
      <w:r w:rsidR="007B12BC" w:rsidRPr="007B12BC">
        <w:rPr>
          <w:rFonts w:cs="Albany WT J"/>
        </w:rPr>
        <w:t>Annunziata</w:t>
      </w:r>
      <w:proofErr w:type="spellEnd"/>
      <w:r w:rsidR="007B12BC" w:rsidRPr="007B12BC">
        <w:rPr>
          <w:rFonts w:cs="Albany WT J"/>
        </w:rPr>
        <w:t>), που βρίσκεται</w:t>
      </w:r>
      <w:r w:rsidR="007B12BC">
        <w:rPr>
          <w:rFonts w:cs="Albany WT J"/>
        </w:rPr>
        <w:t xml:space="preserve"> </w:t>
      </w:r>
      <w:r w:rsidR="007B12BC" w:rsidRPr="007B12BC">
        <w:rPr>
          <w:rFonts w:cs="Albany WT J"/>
        </w:rPr>
        <w:t>στο κέντρο της Παλαιάς Πόλης της Κέρκυρας και είναι κηρυγμένο μνημείο. Από τη μονή σώζεται μόνο το πυργοειδές</w:t>
      </w:r>
      <w:r w:rsidR="007B12BC">
        <w:rPr>
          <w:rFonts w:cs="Albany WT J"/>
        </w:rPr>
        <w:t xml:space="preserve"> </w:t>
      </w:r>
      <w:r w:rsidR="007B12BC" w:rsidRPr="007B12BC">
        <w:rPr>
          <w:rFonts w:cs="Albany WT J"/>
        </w:rPr>
        <w:t>κωδωνοστάσιο και το ΒΑ τμήμα του καθολικού της. Στην βόρεια και ανατολική πλευρά του καθολικού εφάπτονται δύο νεότερα</w:t>
      </w:r>
      <w:r w:rsidR="007B12BC">
        <w:rPr>
          <w:rFonts w:cs="Albany WT J"/>
        </w:rPr>
        <w:t xml:space="preserve"> </w:t>
      </w:r>
      <w:proofErr w:type="spellStart"/>
      <w:r w:rsidR="007B12BC" w:rsidRPr="007B12BC">
        <w:rPr>
          <w:rFonts w:cs="Albany WT J"/>
        </w:rPr>
        <w:t>προσκτίσματα</w:t>
      </w:r>
      <w:proofErr w:type="spellEnd"/>
      <w:r w:rsidR="007B12BC" w:rsidRPr="007B12BC">
        <w:rPr>
          <w:rFonts w:cs="Albany WT J"/>
        </w:rPr>
        <w:t xml:space="preserve"> στα οποία στεγάζονται σήμερα εμπορικά καταστήματα.</w:t>
      </w:r>
    </w:p>
    <w:p w:rsidR="0055360E" w:rsidRDefault="0055360E" w:rsidP="004162FC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</w:p>
    <w:p w:rsidR="004162FC" w:rsidRPr="004162FC" w:rsidRDefault="007B12BC" w:rsidP="004162FC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  <w:r w:rsidRPr="007B12BC">
        <w:rPr>
          <w:rFonts w:cs="Albany WT J"/>
        </w:rPr>
        <w:t xml:space="preserve">Οι εργασίες που θα εκτελεστούν στο πλαίσιο του έργου είναι: </w:t>
      </w:r>
      <w:r w:rsidR="004162FC" w:rsidRPr="004162FC">
        <w:rPr>
          <w:rFonts w:cs="Albany WT J"/>
        </w:rPr>
        <w:t>Κατασκευή αρμολογημάτων.</w:t>
      </w:r>
      <w:r w:rsidR="004162FC">
        <w:rPr>
          <w:rFonts w:cs="Albany WT J"/>
        </w:rPr>
        <w:t xml:space="preserve"> </w:t>
      </w:r>
      <w:r w:rsidR="004162FC" w:rsidRPr="004162FC">
        <w:rPr>
          <w:rFonts w:cs="Albany WT J"/>
        </w:rPr>
        <w:t xml:space="preserve">Εφαρμογή </w:t>
      </w:r>
      <w:proofErr w:type="spellStart"/>
      <w:r w:rsidR="004162FC" w:rsidRPr="004162FC">
        <w:rPr>
          <w:rFonts w:cs="Albany WT J"/>
        </w:rPr>
        <w:t>ενεμάτων</w:t>
      </w:r>
      <w:proofErr w:type="spellEnd"/>
      <w:r w:rsidR="004162FC" w:rsidRPr="004162FC">
        <w:rPr>
          <w:rFonts w:cs="Albany WT J"/>
        </w:rPr>
        <w:t xml:space="preserve"> για την </w:t>
      </w:r>
      <w:proofErr w:type="spellStart"/>
      <w:r w:rsidR="004162FC" w:rsidRPr="004162FC">
        <w:rPr>
          <w:rFonts w:cs="Albany WT J"/>
        </w:rPr>
        <w:t>ομογενοποίηση</w:t>
      </w:r>
      <w:proofErr w:type="spellEnd"/>
      <w:r w:rsidR="004162FC" w:rsidRPr="004162FC">
        <w:rPr>
          <w:rFonts w:cs="Albany WT J"/>
        </w:rPr>
        <w:t xml:space="preserve"> της μάζας των τοιχοποιιών. Συρραφή ρωγμών με λίθινα και μεταλλικά κλειδιά. Τοπικές</w:t>
      </w:r>
      <w:r w:rsidR="004162FC">
        <w:rPr>
          <w:rFonts w:cs="Albany WT J"/>
        </w:rPr>
        <w:t xml:space="preserve"> </w:t>
      </w:r>
      <w:r w:rsidR="0055360E" w:rsidRPr="004162FC">
        <w:rPr>
          <w:rFonts w:cs="Albany WT J"/>
        </w:rPr>
        <w:t>ανακτήσεις</w:t>
      </w:r>
      <w:r w:rsidR="004162FC" w:rsidRPr="004162FC">
        <w:rPr>
          <w:rFonts w:cs="Albany WT J"/>
        </w:rPr>
        <w:t xml:space="preserve"> τμημάτων λιθοδομής στη στάθμη του ισογείου και του παταριού. </w:t>
      </w:r>
      <w:r w:rsidR="0055360E" w:rsidRPr="004162FC">
        <w:rPr>
          <w:rFonts w:cs="Albany WT J"/>
        </w:rPr>
        <w:t>Τοποθέτηση</w:t>
      </w:r>
      <w:r w:rsidR="004162FC" w:rsidRPr="004162FC">
        <w:rPr>
          <w:rFonts w:cs="Albany WT J"/>
        </w:rPr>
        <w:t xml:space="preserve"> νέων ελκυστήρων από ανοξείδωτο χάλυβα.</w:t>
      </w:r>
      <w:r w:rsidR="004162FC">
        <w:rPr>
          <w:rFonts w:cs="Albany WT J"/>
        </w:rPr>
        <w:t xml:space="preserve"> </w:t>
      </w:r>
      <w:r w:rsidR="004162FC" w:rsidRPr="004162FC">
        <w:rPr>
          <w:rFonts w:cs="Albany WT J"/>
        </w:rPr>
        <w:t>Ενίσχυση θόλων με κατασκευή ενισχυμένου οπλισμένου κονιάματος. Επισκευή κλίμακας εισόδου. Επισκευή καταχύστρας με συμπλήρωση</w:t>
      </w:r>
      <w:r w:rsidR="004162FC">
        <w:rPr>
          <w:rFonts w:cs="Albany WT J"/>
        </w:rPr>
        <w:t xml:space="preserve"> </w:t>
      </w:r>
      <w:r w:rsidR="004162FC" w:rsidRPr="004162FC">
        <w:rPr>
          <w:rFonts w:cs="Albany WT J"/>
        </w:rPr>
        <w:t xml:space="preserve">λίθων και πλίνθων. Κατασκευή νέων εσωτερικών και εξωτερικών επιχρισμάτων. Κατασκευή νέων ξύλινων δαπέδων. Κατασκευή </w:t>
      </w:r>
      <w:r w:rsidR="004162FC">
        <w:rPr>
          <w:rFonts w:cs="Albany WT J"/>
        </w:rPr>
        <w:t xml:space="preserve">νέας </w:t>
      </w:r>
      <w:r w:rsidR="004162FC" w:rsidRPr="004162FC">
        <w:rPr>
          <w:rFonts w:cs="Albany WT J"/>
        </w:rPr>
        <w:t>ξύλινης εσωτερικής κλίμακας. Κατασκευή νέων ξύλινων κουφωμάτων. Επισκευή κεραμικού δαπέδου και κατασκευή νέων. Επισκευή</w:t>
      </w:r>
      <w:r w:rsidR="004162FC">
        <w:rPr>
          <w:rFonts w:cs="Albany WT J"/>
        </w:rPr>
        <w:t xml:space="preserve"> </w:t>
      </w:r>
      <w:r w:rsidR="004162FC" w:rsidRPr="004162FC">
        <w:rPr>
          <w:rFonts w:cs="Albany WT J"/>
        </w:rPr>
        <w:t>τραβηχτών γείσων. Αποκατάσταση συστήματος ανάρτησης καμπανών.</w:t>
      </w:r>
      <w:r w:rsidR="004162FC">
        <w:rPr>
          <w:rFonts w:cs="Albany WT J"/>
        </w:rPr>
        <w:t xml:space="preserve"> </w:t>
      </w:r>
      <w:r w:rsidR="004162FC" w:rsidRPr="004162FC">
        <w:rPr>
          <w:rFonts w:cs="Albany WT J"/>
        </w:rPr>
        <w:t>Συντήρηση και αποκατάσταση προς έκθεση των αποτοιχισμένων τοιχογραφιών του Καθολικού της Μονής στον εκθεσιακό χώρο της</w:t>
      </w:r>
    </w:p>
    <w:p w:rsidR="004162FC" w:rsidRPr="004162FC" w:rsidRDefault="004162FC" w:rsidP="004162FC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  <w:r w:rsidRPr="004162FC">
        <w:rPr>
          <w:rFonts w:cs="Albany WT J"/>
        </w:rPr>
        <w:t>Βυζαντινής Συλλογή</w:t>
      </w:r>
      <w:r>
        <w:rPr>
          <w:rFonts w:cs="Albany WT J"/>
        </w:rPr>
        <w:t xml:space="preserve">ς του Παλαιού Φρουρίου Κέρκυρας. </w:t>
      </w:r>
      <w:r w:rsidRPr="004162FC">
        <w:rPr>
          <w:rFonts w:cs="Albany WT J"/>
        </w:rPr>
        <w:t>Αποκάλυψη και συντήρηση τοιχογραφικού διακόσμου που εντοπίστηκε μετά την αποτοίχιση των τοιχογραφιών στην τοιχισμένη σήμερα</w:t>
      </w:r>
    </w:p>
    <w:p w:rsidR="004162FC" w:rsidRPr="004162FC" w:rsidRDefault="004162FC" w:rsidP="004162FC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  <w:r w:rsidRPr="004162FC">
        <w:rPr>
          <w:rFonts w:cs="Albany WT J"/>
        </w:rPr>
        <w:t>αψίδα του Καθολικού της Μονής.</w:t>
      </w:r>
      <w:r>
        <w:rPr>
          <w:rFonts w:cs="Albany WT J"/>
        </w:rPr>
        <w:t xml:space="preserve"> </w:t>
      </w:r>
      <w:r w:rsidRPr="004162FC">
        <w:rPr>
          <w:rFonts w:cs="Albany WT J"/>
        </w:rPr>
        <w:t>Εκπόνηση μελέτης και συντήρηση του μαρμάρινου θυρεού της βόρειας όψης, της εντοιχισμένης επιγραφής στο εσωτερικό του</w:t>
      </w:r>
      <w:r>
        <w:rPr>
          <w:rFonts w:cs="Albany WT J"/>
        </w:rPr>
        <w:t xml:space="preserve"> </w:t>
      </w:r>
      <w:r w:rsidRPr="004162FC">
        <w:rPr>
          <w:rFonts w:cs="Albany WT J"/>
        </w:rPr>
        <w:t>Καθολικού, του ανάγλυφου εμβλήματος της Κέρκυρας και των λίθινων στοιχείων των ανοιγμάτων της 4ης στάθμης του κωδωνοστασίου και</w:t>
      </w:r>
      <w:r>
        <w:rPr>
          <w:rFonts w:cs="Albany WT J"/>
        </w:rPr>
        <w:t xml:space="preserve"> </w:t>
      </w:r>
      <w:r w:rsidRPr="004162FC">
        <w:rPr>
          <w:rFonts w:cs="Albany WT J"/>
        </w:rPr>
        <w:t xml:space="preserve">των τεσσάρων χάλκινων </w:t>
      </w:r>
      <w:proofErr w:type="spellStart"/>
      <w:r w:rsidRPr="004162FC">
        <w:rPr>
          <w:rFonts w:cs="Albany WT J"/>
        </w:rPr>
        <w:t>κωδώνων</w:t>
      </w:r>
      <w:proofErr w:type="spellEnd"/>
      <w:r w:rsidRPr="004162FC">
        <w:rPr>
          <w:rFonts w:cs="Albany WT J"/>
        </w:rPr>
        <w:t>.</w:t>
      </w:r>
      <w:r>
        <w:rPr>
          <w:rFonts w:cs="Albany WT J"/>
        </w:rPr>
        <w:t xml:space="preserve"> </w:t>
      </w:r>
      <w:r w:rsidRPr="004162FC">
        <w:rPr>
          <w:rFonts w:cs="Albany WT J"/>
        </w:rPr>
        <w:t>Εργαστηριακές αναλύσεις κονιαμάτων και χρωστικών ουσιών.</w:t>
      </w:r>
      <w:r>
        <w:rPr>
          <w:rFonts w:cs="Albany WT J"/>
        </w:rPr>
        <w:t xml:space="preserve"> </w:t>
      </w:r>
      <w:r w:rsidRPr="004162FC">
        <w:rPr>
          <w:rFonts w:cs="Albany WT J"/>
        </w:rPr>
        <w:t>Σχεδιαστική αποτύπωση του τοιχογραφικού διακόσμου. Συντήρηση και αποκατάσταση των τοιχοποιιών των τάφων στο δάπεδο του Καθολικού, σε χώρο επισκέψιμο από το κοινό.</w:t>
      </w:r>
      <w:r>
        <w:rPr>
          <w:rFonts w:cs="Albany WT J"/>
        </w:rPr>
        <w:t xml:space="preserve"> </w:t>
      </w:r>
      <w:r w:rsidRPr="004162FC">
        <w:rPr>
          <w:rFonts w:cs="Albany WT J"/>
        </w:rPr>
        <w:t>Διαμόρφωση ανασκαμμένου χώρου τάφων (απομάκρυνση βάσεων σκυροδέματος στήριξης ικριωμάτων, αποστράγγιση χώρου,</w:t>
      </w:r>
      <w:r>
        <w:rPr>
          <w:rFonts w:cs="Albany WT J"/>
        </w:rPr>
        <w:t xml:space="preserve"> </w:t>
      </w:r>
      <w:r w:rsidRPr="004162FC">
        <w:rPr>
          <w:rFonts w:cs="Albany WT J"/>
        </w:rPr>
        <w:t>χωμάτινες διαμορφώσεις, κατασκευή νέου λιθόχτιστου τοιχίου, κατασκευή δύο μικρών κλιμάκων).</w:t>
      </w:r>
      <w:r>
        <w:rPr>
          <w:rFonts w:cs="Albany WT J"/>
        </w:rPr>
        <w:t xml:space="preserve"> </w:t>
      </w:r>
      <w:r w:rsidRPr="004162FC">
        <w:rPr>
          <w:rFonts w:cs="Albany WT J"/>
        </w:rPr>
        <w:t xml:space="preserve"> Τοποθέτηση χαμηλού μεταλλικού κιγκλιδώματος. Τοποθέτηση δύο πινακίδων ενημέρωσης του κοινού, η μία σε μορφή </w:t>
      </w:r>
      <w:proofErr w:type="spellStart"/>
      <w:r w:rsidRPr="004162FC">
        <w:rPr>
          <w:rFonts w:cs="Albany WT J"/>
        </w:rPr>
        <w:t>Braille</w:t>
      </w:r>
      <w:proofErr w:type="spellEnd"/>
      <w:r w:rsidRPr="004162FC">
        <w:rPr>
          <w:rFonts w:cs="Albany WT J"/>
        </w:rPr>
        <w:t>.</w:t>
      </w:r>
      <w:r>
        <w:rPr>
          <w:rFonts w:cs="Albany WT J"/>
        </w:rPr>
        <w:t xml:space="preserve"> </w:t>
      </w:r>
      <w:r w:rsidRPr="004162FC">
        <w:rPr>
          <w:rFonts w:cs="Albany WT J"/>
        </w:rPr>
        <w:t xml:space="preserve"> Επανατοποθέτηση των </w:t>
      </w:r>
      <w:proofErr w:type="spellStart"/>
      <w:r w:rsidRPr="004162FC">
        <w:rPr>
          <w:rFonts w:cs="Albany WT J"/>
        </w:rPr>
        <w:t>κωδώνων</w:t>
      </w:r>
      <w:proofErr w:type="spellEnd"/>
      <w:r w:rsidRPr="004162FC">
        <w:rPr>
          <w:rFonts w:cs="Albany WT J"/>
        </w:rPr>
        <w:t>.</w:t>
      </w:r>
    </w:p>
    <w:p w:rsidR="0055360E" w:rsidRDefault="0055360E" w:rsidP="004162FC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</w:p>
    <w:p w:rsidR="007B12BC" w:rsidRDefault="007B12BC" w:rsidP="004162FC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  <w:r>
        <w:rPr>
          <w:rFonts w:cs="Albany WT J"/>
        </w:rPr>
        <w:lastRenderedPageBreak/>
        <w:t xml:space="preserve">Με την ολοκλήρωση του, το Έργο θα αποδοθεί </w:t>
      </w:r>
      <w:r w:rsidRPr="007B12BC">
        <w:rPr>
          <w:rFonts w:cs="Albany WT J"/>
        </w:rPr>
        <w:t xml:space="preserve"> στην</w:t>
      </w:r>
      <w:r>
        <w:rPr>
          <w:rFonts w:cs="Albany WT J"/>
        </w:rPr>
        <w:t xml:space="preserve"> </w:t>
      </w:r>
      <w:r w:rsidRPr="007B12BC">
        <w:rPr>
          <w:rFonts w:cs="Albany WT J"/>
        </w:rPr>
        <w:t>τοπική κοινότητα, συμβάλλοντας στην ανάπτυξη του τουρισμού και στη διεύρυνση της τουριστικής περιόδου, στην κατεύθυνση</w:t>
      </w:r>
      <w:r>
        <w:rPr>
          <w:rFonts w:cs="Albany WT J"/>
        </w:rPr>
        <w:t xml:space="preserve"> </w:t>
      </w:r>
      <w:r w:rsidRPr="007B12BC">
        <w:rPr>
          <w:rFonts w:cs="Albany WT J"/>
        </w:rPr>
        <w:t>άρσης της εποχικότητας. Θα αποτελέσει, ως δίκτυο με τα υπόλοιπα μνημεία στην ευρύτερη περιοχή, πόλο έλξης επισκεπτών και σε</w:t>
      </w:r>
      <w:r>
        <w:rPr>
          <w:rFonts w:cs="Albany WT J"/>
        </w:rPr>
        <w:t xml:space="preserve"> </w:t>
      </w:r>
      <w:r w:rsidRPr="007B12BC">
        <w:rPr>
          <w:rFonts w:cs="Albany WT J"/>
        </w:rPr>
        <w:t>συνδυασμό με την πολιτιστική χρήση του θα συμβάλλει στην ανάδειξη του πολιτιστικού αποθέματος της περιοχής.</w:t>
      </w:r>
    </w:p>
    <w:p w:rsidR="007B12BC" w:rsidRDefault="007B12BC" w:rsidP="007B12BC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</w:p>
    <w:p w:rsidR="007B12BC" w:rsidRDefault="001A2B4F" w:rsidP="00C77CCF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</w:rPr>
      </w:pPr>
      <w:r w:rsidRPr="007B12BC">
        <w:rPr>
          <w:rFonts w:cs="Albany WT J"/>
          <w:noProof/>
          <w:lang w:eastAsia="el-GR"/>
        </w:rPr>
        <w:drawing>
          <wp:inline distT="0" distB="0" distL="0" distR="0">
            <wp:extent cx="3533775" cy="4772025"/>
            <wp:effectExtent l="0" t="0" r="0" b="0"/>
            <wp:docPr id="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31" w:rsidRPr="007B12BC" w:rsidRDefault="00AC5431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</w:p>
    <w:p w:rsidR="00AC5431" w:rsidRPr="007B12BC" w:rsidRDefault="00AC5431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8"/>
          <w:szCs w:val="18"/>
        </w:rPr>
      </w:pPr>
    </w:p>
    <w:p w:rsidR="00E3751F" w:rsidRPr="007B12BC" w:rsidRDefault="00E3751F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8"/>
          <w:szCs w:val="18"/>
        </w:rPr>
      </w:pPr>
    </w:p>
    <w:p w:rsidR="00AC5431" w:rsidRDefault="00AC5431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8"/>
          <w:szCs w:val="18"/>
        </w:rPr>
      </w:pPr>
    </w:p>
    <w:p w:rsidR="00AC5431" w:rsidRDefault="00AC5431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8"/>
          <w:szCs w:val="18"/>
        </w:rPr>
      </w:pPr>
    </w:p>
    <w:p w:rsidR="00AC5431" w:rsidRDefault="00AC5431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8"/>
          <w:szCs w:val="18"/>
        </w:rPr>
      </w:pPr>
    </w:p>
    <w:p w:rsidR="007B12BC" w:rsidRDefault="007B12BC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6"/>
          <w:szCs w:val="16"/>
        </w:rPr>
      </w:pPr>
    </w:p>
    <w:p w:rsidR="007B12BC" w:rsidRDefault="001A2B4F" w:rsidP="00C77CCF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  <w:sz w:val="16"/>
          <w:szCs w:val="16"/>
        </w:rPr>
      </w:pPr>
      <w:bookmarkStart w:id="0" w:name="_GoBack"/>
      <w:bookmarkEnd w:id="0"/>
      <w:r w:rsidRPr="007B12BC">
        <w:rPr>
          <w:rFonts w:cs="Albany WT J"/>
          <w:noProof/>
          <w:sz w:val="16"/>
          <w:szCs w:val="16"/>
          <w:lang w:eastAsia="el-GR"/>
        </w:rPr>
        <w:drawing>
          <wp:inline distT="0" distB="0" distL="0" distR="0">
            <wp:extent cx="3838575" cy="504825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2FC" w:rsidRDefault="004162FC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6"/>
          <w:szCs w:val="16"/>
        </w:rPr>
      </w:pPr>
    </w:p>
    <w:p w:rsidR="004162FC" w:rsidRDefault="004162FC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6"/>
          <w:szCs w:val="16"/>
        </w:rPr>
      </w:pPr>
    </w:p>
    <w:p w:rsidR="004162FC" w:rsidRDefault="004162FC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6"/>
          <w:szCs w:val="16"/>
        </w:rPr>
      </w:pPr>
    </w:p>
    <w:p w:rsidR="004162FC" w:rsidRDefault="001A2B4F" w:rsidP="00C77CCF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  <w:sz w:val="16"/>
          <w:szCs w:val="16"/>
        </w:rPr>
      </w:pPr>
      <w:r>
        <w:rPr>
          <w:rFonts w:cs="Albany WT J"/>
          <w:noProof/>
          <w:sz w:val="16"/>
          <w:szCs w:val="16"/>
          <w:lang w:eastAsia="el-GR"/>
        </w:rPr>
        <w:lastRenderedPageBreak/>
        <w:drawing>
          <wp:inline distT="0" distB="0" distL="0" distR="0">
            <wp:extent cx="5200650" cy="3457575"/>
            <wp:effectExtent l="0" t="0" r="0" b="0"/>
            <wp:docPr id="4" name="Εικόνα 4" descr="ΦΩΤΟ ANNUNZ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ΦΩΤΟ ANNUNZIA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2FC" w:rsidRDefault="004162FC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6"/>
          <w:szCs w:val="16"/>
        </w:rPr>
      </w:pPr>
    </w:p>
    <w:p w:rsidR="004162FC" w:rsidRDefault="004162FC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6"/>
          <w:szCs w:val="16"/>
        </w:rPr>
      </w:pPr>
    </w:p>
    <w:p w:rsidR="004162FC" w:rsidRDefault="004162FC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6"/>
          <w:szCs w:val="16"/>
        </w:rPr>
      </w:pPr>
      <w:r>
        <w:rPr>
          <w:rFonts w:cs="Albany WT J"/>
          <w:sz w:val="16"/>
          <w:szCs w:val="16"/>
        </w:rPr>
        <w:t>ΤΟ ΜΝΗΜΕΙΟ ΜΕΤΑ ΤΗΝ ΑΠΟΚΑΤΑΣΤΑΣΗ</w:t>
      </w:r>
    </w:p>
    <w:p w:rsidR="004162FC" w:rsidRDefault="004162FC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6"/>
          <w:szCs w:val="16"/>
        </w:rPr>
      </w:pPr>
    </w:p>
    <w:p w:rsidR="004162FC" w:rsidRDefault="004162FC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6"/>
          <w:szCs w:val="16"/>
        </w:rPr>
      </w:pPr>
    </w:p>
    <w:p w:rsidR="004162FC" w:rsidRDefault="004162FC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6"/>
          <w:szCs w:val="16"/>
        </w:rPr>
      </w:pPr>
    </w:p>
    <w:p w:rsidR="004162FC" w:rsidRDefault="004162FC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6"/>
          <w:szCs w:val="16"/>
        </w:rPr>
      </w:pPr>
    </w:p>
    <w:p w:rsidR="004162FC" w:rsidRDefault="001A2B4F" w:rsidP="00C77CCF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  <w:sz w:val="16"/>
          <w:szCs w:val="16"/>
        </w:rPr>
      </w:pPr>
      <w:r>
        <w:rPr>
          <w:rFonts w:cs="Albany WT J"/>
          <w:noProof/>
          <w:sz w:val="16"/>
          <w:szCs w:val="16"/>
          <w:lang w:eastAsia="el-GR"/>
        </w:rPr>
        <w:lastRenderedPageBreak/>
        <w:drawing>
          <wp:inline distT="0" distB="0" distL="0" distR="0">
            <wp:extent cx="4914900" cy="3276600"/>
            <wp:effectExtent l="0" t="0" r="0" b="0"/>
            <wp:docPr id="5" name="Εικόνα 5" descr="ΦΩΤΟ ANNUNZIA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ΦΩΤΟ ANNUNZIATA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2FC" w:rsidRDefault="004162FC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6"/>
          <w:szCs w:val="16"/>
        </w:rPr>
      </w:pPr>
    </w:p>
    <w:p w:rsidR="004162FC" w:rsidRPr="00AC5431" w:rsidRDefault="004162FC" w:rsidP="00A41CA4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  <w:sz w:val="16"/>
          <w:szCs w:val="16"/>
        </w:rPr>
      </w:pPr>
      <w:r>
        <w:rPr>
          <w:rFonts w:cs="Albany WT J"/>
          <w:sz w:val="16"/>
          <w:szCs w:val="16"/>
        </w:rPr>
        <w:t>ΤΟ ΜΝΗΜΕΙΟ ΜΕΤΑ ΤΗΝ ΑΠΟΚΑΤΑΣΤΑΣΗ</w:t>
      </w:r>
    </w:p>
    <w:sectPr w:rsidR="004162FC" w:rsidRPr="00AC5431" w:rsidSect="00AB1A09">
      <w:headerReference w:type="default" r:id="rId10"/>
      <w:pgSz w:w="11906" w:h="16838"/>
      <w:pgMar w:top="2237" w:right="1797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ACA" w:rsidRDefault="00DF2ACA">
      <w:r>
        <w:separator/>
      </w:r>
    </w:p>
  </w:endnote>
  <w:endnote w:type="continuationSeparator" w:id="0">
    <w:p w:rsidR="00DF2ACA" w:rsidRDefault="00DF2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lbany WT J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ACA" w:rsidRDefault="00DF2ACA">
      <w:r>
        <w:separator/>
      </w:r>
    </w:p>
  </w:footnote>
  <w:footnote w:type="continuationSeparator" w:id="0">
    <w:p w:rsidR="00DF2ACA" w:rsidRDefault="00DF2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CCF" w:rsidRDefault="001A2B4F" w:rsidP="00C77CCF">
    <w:pPr>
      <w:tabs>
        <w:tab w:val="center" w:pos="4153"/>
        <w:tab w:val="right" w:pos="8306"/>
      </w:tabs>
      <w:spacing w:after="0" w:line="240" w:lineRule="auto"/>
      <w:ind w:left="5490" w:hanging="5064"/>
      <w:rPr>
        <w:rFonts w:eastAsia="Calibri"/>
        <w:noProof/>
        <w:lang w:val="en-US" w:eastAsia="el-GR"/>
      </w:rPr>
    </w:pPr>
    <w:r w:rsidRPr="00FB14BA">
      <w:rPr>
        <w:noProof/>
        <w:lang w:eastAsia="el-GR"/>
      </w:rPr>
      <w:drawing>
        <wp:inline distT="0" distB="0" distL="0" distR="0">
          <wp:extent cx="5800725" cy="1371600"/>
          <wp:effectExtent l="0" t="0" r="0" b="0"/>
          <wp:docPr id="1" name="Εικόνα 5" descr="υποσέλιδ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5" descr="υποσέλιδ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072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7CCF" w:rsidRDefault="00C77CCF" w:rsidP="00C77CCF">
    <w:pPr>
      <w:tabs>
        <w:tab w:val="center" w:pos="4153"/>
        <w:tab w:val="right" w:pos="8306"/>
      </w:tabs>
      <w:spacing w:after="0" w:line="240" w:lineRule="auto"/>
      <w:ind w:left="5490" w:hanging="5064"/>
      <w:rPr>
        <w:rFonts w:eastAsia="Calibri"/>
        <w:noProof/>
        <w:lang w:val="en-US" w:eastAsia="el-GR"/>
      </w:rPr>
    </w:pPr>
  </w:p>
  <w:p w:rsidR="00C77CCF" w:rsidRDefault="00C77CCF" w:rsidP="00C77CCF">
    <w:pPr>
      <w:tabs>
        <w:tab w:val="center" w:pos="4153"/>
        <w:tab w:val="right" w:pos="8306"/>
      </w:tabs>
      <w:spacing w:after="0" w:line="240" w:lineRule="auto"/>
      <w:ind w:left="5490" w:hanging="5064"/>
      <w:rPr>
        <w:rFonts w:eastAsia="Calibri"/>
        <w:noProof/>
        <w:lang w:val="en-US" w:eastAsia="el-GR"/>
      </w:rPr>
    </w:pPr>
  </w:p>
  <w:p w:rsidR="00C77CCF" w:rsidRPr="0083260E" w:rsidRDefault="001A2B4F" w:rsidP="00C77CCF">
    <w:pPr>
      <w:tabs>
        <w:tab w:val="center" w:pos="4153"/>
        <w:tab w:val="right" w:pos="8306"/>
      </w:tabs>
      <w:spacing w:after="0" w:line="240" w:lineRule="auto"/>
      <w:ind w:left="5490" w:hanging="5064"/>
      <w:rPr>
        <w:rFonts w:eastAsia="Calibri"/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514985</wp:posOffset>
          </wp:positionH>
          <wp:positionV relativeFrom="paragraph">
            <wp:posOffset>-191135</wp:posOffset>
          </wp:positionV>
          <wp:extent cx="374650" cy="372110"/>
          <wp:effectExtent l="0" t="0" r="0" b="0"/>
          <wp:wrapNone/>
          <wp:docPr id="2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7CCF" w:rsidRPr="0083260E" w:rsidRDefault="00C77CCF" w:rsidP="00C77CCF">
    <w:pPr>
      <w:tabs>
        <w:tab w:val="center" w:pos="3544"/>
        <w:tab w:val="right" w:pos="8306"/>
      </w:tabs>
      <w:spacing w:after="0" w:line="240" w:lineRule="auto"/>
      <w:ind w:left="3402" w:right="-523" w:hanging="2976"/>
      <w:rPr>
        <w:rFonts w:eastAsia="Calibri"/>
        <w:noProof/>
        <w:lang w:eastAsia="el-GR"/>
      </w:rPr>
    </w:pPr>
    <w:r w:rsidRPr="0083260E">
      <w:rPr>
        <w:rFonts w:eastAsia="Calibri"/>
        <w:noProof/>
        <w:lang w:eastAsia="el-GR"/>
      </w:rPr>
      <w:t>ΕΛ</w:t>
    </w:r>
    <w:r>
      <w:rPr>
        <w:rFonts w:eastAsia="Calibri"/>
        <w:noProof/>
        <w:lang w:eastAsia="el-GR"/>
      </w:rPr>
      <w:t xml:space="preserve">ΛΗΝΙΚΗ ΔΗΜΟΚΡΑΤΙΑ                                  </w:t>
    </w:r>
    <w:r w:rsidRPr="0083260E">
      <w:rPr>
        <w:rFonts w:eastAsia="Calibri"/>
        <w:noProof/>
        <w:lang w:eastAsia="el-GR"/>
      </w:rPr>
      <w:t>Γενική Διεύθυνση Αρχαιοτήτων &amp; Πολιτιστικής Κληρονομιάς</w:t>
    </w:r>
  </w:p>
  <w:p w:rsidR="00C77CCF" w:rsidRPr="0083260E" w:rsidRDefault="00C77CCF" w:rsidP="00C77CCF">
    <w:pPr>
      <w:tabs>
        <w:tab w:val="left" w:pos="4253"/>
        <w:tab w:val="right" w:pos="8306"/>
      </w:tabs>
      <w:spacing w:after="0" w:line="240" w:lineRule="auto"/>
      <w:ind w:left="4395" w:hanging="3969"/>
      <w:rPr>
        <w:rFonts w:eastAsia="Calibri"/>
        <w:noProof/>
        <w:lang w:eastAsia="el-GR"/>
      </w:rPr>
    </w:pPr>
    <w:r w:rsidRPr="0083260E">
      <w:rPr>
        <w:rFonts w:eastAsia="Calibri"/>
        <w:noProof/>
        <w:lang w:eastAsia="el-GR"/>
      </w:rPr>
      <w:t>Υπουργείο Πολιτισμού και Αθλητισμού</w:t>
    </w:r>
    <w:r w:rsidRPr="0083260E">
      <w:rPr>
        <w:rFonts w:eastAsia="Calibri"/>
        <w:noProof/>
        <w:lang w:eastAsia="el-GR"/>
      </w:rPr>
      <w:tab/>
    </w:r>
    <w:r>
      <w:rPr>
        <w:rFonts w:eastAsia="Calibri"/>
        <w:noProof/>
        <w:lang w:eastAsia="el-GR"/>
      </w:rPr>
      <w:tab/>
    </w:r>
    <w:r w:rsidRPr="0083260E">
      <w:rPr>
        <w:rFonts w:eastAsia="Calibri"/>
        <w:noProof/>
        <w:lang w:eastAsia="el-GR"/>
      </w:rPr>
      <w:t>Διεύθυνση Αναστήλωσης Βυζαντινών</w:t>
    </w:r>
  </w:p>
  <w:p w:rsidR="00C77CCF" w:rsidRPr="0083260E" w:rsidRDefault="00C77CCF" w:rsidP="00C77CCF">
    <w:pPr>
      <w:tabs>
        <w:tab w:val="center" w:pos="4153"/>
        <w:tab w:val="right" w:pos="8306"/>
      </w:tabs>
      <w:spacing w:after="0" w:line="240" w:lineRule="auto"/>
      <w:ind w:left="4395" w:hanging="3969"/>
      <w:rPr>
        <w:rFonts w:eastAsia="Calibri"/>
        <w:noProof/>
        <w:lang w:eastAsia="el-GR"/>
      </w:rPr>
    </w:pPr>
    <w:r w:rsidRPr="0083260E">
      <w:rPr>
        <w:rFonts w:eastAsia="Calibri"/>
        <w:noProof/>
        <w:lang w:eastAsia="el-GR"/>
      </w:rPr>
      <w:tab/>
    </w:r>
    <w:r>
      <w:rPr>
        <w:rFonts w:eastAsia="Calibri"/>
        <w:noProof/>
        <w:lang w:eastAsia="el-GR"/>
      </w:rPr>
      <w:tab/>
    </w:r>
    <w:r w:rsidRPr="0083260E">
      <w:rPr>
        <w:rFonts w:eastAsia="Calibri"/>
        <w:noProof/>
        <w:lang w:eastAsia="el-GR"/>
      </w:rPr>
      <w:t>και Μεταβυζαντινών Μνημείων</w:t>
    </w:r>
  </w:p>
  <w:p w:rsidR="00C77CCF" w:rsidRDefault="00C77CC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D08"/>
    <w:rsid w:val="0003079E"/>
    <w:rsid w:val="00094DEB"/>
    <w:rsid w:val="001272B8"/>
    <w:rsid w:val="001A2B4F"/>
    <w:rsid w:val="001E1117"/>
    <w:rsid w:val="0031045A"/>
    <w:rsid w:val="00371401"/>
    <w:rsid w:val="004162FC"/>
    <w:rsid w:val="004A0F79"/>
    <w:rsid w:val="004A7DC0"/>
    <w:rsid w:val="0055360E"/>
    <w:rsid w:val="0056258E"/>
    <w:rsid w:val="00585437"/>
    <w:rsid w:val="006022DA"/>
    <w:rsid w:val="00736F24"/>
    <w:rsid w:val="007B12BC"/>
    <w:rsid w:val="008454A3"/>
    <w:rsid w:val="00901E4B"/>
    <w:rsid w:val="0093341C"/>
    <w:rsid w:val="009E5BE5"/>
    <w:rsid w:val="00A41CA4"/>
    <w:rsid w:val="00AB1A09"/>
    <w:rsid w:val="00AC5431"/>
    <w:rsid w:val="00C77CCF"/>
    <w:rsid w:val="00D17514"/>
    <w:rsid w:val="00DA1D08"/>
    <w:rsid w:val="00DF2ACA"/>
    <w:rsid w:val="00E3751F"/>
    <w:rsid w:val="00E82F86"/>
    <w:rsid w:val="00F1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64FA6CC-BDB3-453B-BCCD-57FF97BC7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D08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Char"/>
    <w:rsid w:val="00DA1D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link w:val="a3"/>
    <w:locked/>
    <w:rsid w:val="00DA1D08"/>
    <w:rPr>
      <w:rFonts w:ascii="Calibri" w:hAnsi="Calibri"/>
      <w:sz w:val="22"/>
      <w:szCs w:val="22"/>
      <w:lang w:val="el-GR" w:eastAsia="en-US" w:bidi="ar-SA"/>
    </w:rPr>
  </w:style>
  <w:style w:type="paragraph" w:styleId="a4">
    <w:name w:val="header"/>
    <w:basedOn w:val="a"/>
    <w:link w:val="Char0"/>
    <w:rsid w:val="001272B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4"/>
    <w:rsid w:val="001272B8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2" ma:contentTypeDescription="Δημιουργία νέου εγγράφου" ma:contentTypeScope="" ma:versionID="9beee72f31e9100b52f883a3f8f4dc67">
  <xsd:schema xmlns:xsd="http://www.w3.org/2001/XMLSchema" xmlns:xs="http://www.w3.org/2001/XMLSchema" xmlns:p="http://schemas.microsoft.com/office/2006/metadata/properties" xmlns:ns1="http://schemas.microsoft.com/sharepoint/v3" xmlns:ns2="ab5eb9f1-a231-4802-8abd-d14e7bef79c8" targetNamespace="http://schemas.microsoft.com/office/2006/metadata/properties" ma:root="true" ma:fieldsID="60a9874c39c3557548ddf3c9057256a1" ns1:_="" ns2:_="">
    <xsd:import namespace="http://schemas.microsoft.com/sharepoint/v3"/>
    <xsd:import namespace="ab5eb9f1-a231-4802-8abd-d14e7bef7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x0397__x03bc__x002f__x03bd__x03b9__x03b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eb9f1-a231-4802-8abd-d14e7bef79c8" elementFormDefault="qualified">
    <xsd:import namespace="http://schemas.microsoft.com/office/2006/documentManagement/types"/>
    <xsd:import namespace="http://schemas.microsoft.com/office/infopath/2007/PartnerControls"/>
    <xsd:element name="_x0397__x03bc__x002f__x03bd__x03b9__x03b1_" ma:index="10" nillable="true" ma:displayName="Ημ/νια" ma:format="DateOnly" ma:internalName="_x0397__x03bc__x002f__x03bd__x03b9__x03b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x0397__x03bc__x002f__x03bd__x03b9__x03b1_ xmlns="ab5eb9f1-a231-4802-8abd-d14e7bef79c8" xsi:nil="true"/>
  </documentManagement>
</p:properties>
</file>

<file path=customXml/itemProps1.xml><?xml version="1.0" encoding="utf-8"?>
<ds:datastoreItem xmlns:ds="http://schemas.openxmlformats.org/officeDocument/2006/customXml" ds:itemID="{A861C57E-60E9-4047-9B98-C84D62879FA3}"/>
</file>

<file path=customXml/itemProps2.xml><?xml version="1.0" encoding="utf-8"?>
<ds:datastoreItem xmlns:ds="http://schemas.openxmlformats.org/officeDocument/2006/customXml" ds:itemID="{3E66E5F7-CDD2-4E38-9B1F-C081A4DBA3AA}"/>
</file>

<file path=customXml/itemProps3.xml><?xml version="1.0" encoding="utf-8"?>
<ds:datastoreItem xmlns:ds="http://schemas.openxmlformats.org/officeDocument/2006/customXml" ds:itemID="{5B8C1AC7-FDB7-481A-AF9A-7449489B90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435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«ΑΠΟΚΑΤΑΣΤΑΣΗ &amp; ΑΝΑΔΕΙΞΗ ΠΑΛΑΙΟΧΡΙΣΤΑΝΙΚΩΝ ΒΑΣΙΛΙΚΩΝ ΑΓΙΑΣ ΜΑΡΙΝΑΣ ΚΑΙ ΑΓΙΟΥ ΣΤΕΦΑΝΟΥ, ΣΤΗΝ ΘΕΣΗ ΟΖΙΑ ΠΑΞΩΝ»</vt:lpstr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«ΑΠΟΚΑΤΑΣΤΑΣΗ &amp; ΑΝΑΔΕΙΞΗ ΠΑΛΑΙΟΧΡΙΣΤΑΝΙΚΩΝ ΒΑΣΙΛΙΚΩΝ ΑΓΙΑΣ ΜΑΡΙΝΑΣ ΚΑΙ ΑΓΙΟΥ ΣΤΕΦΑΝΟΥ, ΣΤΗΝ ΘΕΣΗ ΟΖΙΑ ΠΑΞΩΝ»</dc:title>
  <dc:subject/>
  <dc:creator>EYTOP</dc:creator>
  <cp:keywords/>
  <cp:lastModifiedBy>ΓΙΑΝΝΟΠΟΥΛΟΣ ΑΘΑΝΑΣΙΟΣ</cp:lastModifiedBy>
  <cp:revision>2</cp:revision>
  <dcterms:created xsi:type="dcterms:W3CDTF">2025-09-12T11:48:00Z</dcterms:created>
  <dcterms:modified xsi:type="dcterms:W3CDTF">2025-09-12T11:48:00Z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